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DFC" w:rsidRDefault="00FB5DFC" w:rsidP="00FB5DF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0"/>
          <w:szCs w:val="20"/>
        </w:rPr>
        <w:t xml:space="preserve">     Рассмотрено                                                                                                     Согласовано</w:t>
      </w:r>
      <w:proofErr w:type="gramStart"/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У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тверждаю                                                                                                    </w:t>
      </w:r>
    </w:p>
    <w:p w:rsidR="00FB5DFC" w:rsidRDefault="00FB5DFC" w:rsidP="00FB5DFC">
      <w:pPr>
        <w:spacing w:after="0" w:line="240" w:lineRule="auto"/>
        <w:ind w:hanging="54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Руководитель  методического объединения                                        Заместитель директора по УР                                                                                       Директор школы</w:t>
      </w:r>
    </w:p>
    <w:p w:rsidR="00FB5DFC" w:rsidRDefault="00FB5DFC" w:rsidP="00FB5DFC">
      <w:pPr>
        <w:tabs>
          <w:tab w:val="left" w:pos="7140"/>
        </w:tabs>
        <w:spacing w:after="0" w:line="240" w:lineRule="auto"/>
        <w:ind w:hanging="54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учителей русского языка и литературы </w:t>
      </w:r>
    </w:p>
    <w:p w:rsidR="00FB5DFC" w:rsidRDefault="00FB5DFC" w:rsidP="00FB5DFC">
      <w:pPr>
        <w:tabs>
          <w:tab w:val="left" w:pos="7140"/>
        </w:tabs>
        <w:spacing w:after="0" w:line="240" w:lineRule="auto"/>
        <w:ind w:hanging="54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____________   </w:t>
      </w:r>
      <w:proofErr w:type="spellStart"/>
      <w:r>
        <w:rPr>
          <w:rFonts w:ascii="Times New Roman" w:hAnsi="Times New Roman"/>
          <w:b/>
          <w:sz w:val="20"/>
          <w:szCs w:val="20"/>
        </w:rPr>
        <w:t>И.Ш.Гильфанова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Г.Т.Исмагилова_____         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0"/>
          <w:szCs w:val="20"/>
        </w:rPr>
        <w:t>Г.Т.Сабирзянова</w:t>
      </w:r>
      <w:proofErr w:type="spellEnd"/>
      <w:r>
        <w:rPr>
          <w:rFonts w:ascii="Times New Roman" w:hAnsi="Times New Roman"/>
          <w:b/>
          <w:sz w:val="20"/>
          <w:szCs w:val="20"/>
        </w:rPr>
        <w:tab/>
      </w:r>
    </w:p>
    <w:p w:rsidR="00FB5DFC" w:rsidRDefault="00FB5DFC" w:rsidP="00FB5DFC">
      <w:pPr>
        <w:tabs>
          <w:tab w:val="left" w:pos="6575"/>
        </w:tabs>
        <w:spacing w:after="0" w:line="240" w:lineRule="auto"/>
        <w:ind w:hanging="54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Протокол №  1                                                                                                                                                                                                                                       Приказ №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60</w:t>
      </w:r>
    </w:p>
    <w:p w:rsidR="00FB5DFC" w:rsidRDefault="00FB5DFC" w:rsidP="00FB5DFC">
      <w:pPr>
        <w:spacing w:after="0" w:line="240" w:lineRule="auto"/>
        <w:ind w:hanging="54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от« 19 » августа 2020г.                                                                                                                                                                                                                  от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«  21   » августа    </w:t>
      </w:r>
      <w:r>
        <w:rPr>
          <w:rFonts w:ascii="Times New Roman" w:hAnsi="Times New Roman"/>
          <w:b/>
          <w:sz w:val="20"/>
          <w:szCs w:val="20"/>
        </w:rPr>
        <w:t xml:space="preserve">2020г.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5DFC" w:rsidRDefault="00FB5DFC" w:rsidP="00FB5DFC">
      <w:pPr>
        <w:tabs>
          <w:tab w:val="left" w:pos="9639"/>
        </w:tabs>
        <w:spacing w:after="0" w:line="240" w:lineRule="auto"/>
        <w:ind w:right="-75"/>
        <w:rPr>
          <w:rFonts w:ascii="Times New Roman" w:hAnsi="Times New Roman"/>
          <w:b/>
        </w:rPr>
      </w:pPr>
    </w:p>
    <w:p w:rsidR="00FB5DFC" w:rsidRDefault="00FB5DFC" w:rsidP="00FB5DFC">
      <w:pPr>
        <w:pStyle w:val="3"/>
        <w:jc w:val="center"/>
        <w:rPr>
          <w:rFonts w:ascii="Times New Roman" w:hAnsi="Times New Roman"/>
          <w:color w:val="000000" w:themeColor="text1"/>
          <w:sz w:val="36"/>
          <w:szCs w:val="36"/>
        </w:rPr>
      </w:pPr>
    </w:p>
    <w:p w:rsidR="00FB5DFC" w:rsidRDefault="00FB5DFC" w:rsidP="00FB5DFC">
      <w:pPr>
        <w:pStyle w:val="3"/>
        <w:jc w:val="center"/>
        <w:rPr>
          <w:rFonts w:ascii="Times New Roman" w:hAnsi="Times New Roman"/>
          <w:b w:val="0"/>
          <w:color w:val="000000" w:themeColor="text1"/>
          <w:sz w:val="36"/>
          <w:szCs w:val="36"/>
        </w:rPr>
      </w:pPr>
      <w:r>
        <w:rPr>
          <w:rFonts w:ascii="Times New Roman" w:hAnsi="Times New Roman"/>
          <w:color w:val="000000" w:themeColor="text1"/>
          <w:sz w:val="36"/>
          <w:szCs w:val="36"/>
        </w:rPr>
        <w:t>РАБОЧАЯ    ПРОГРАММА</w:t>
      </w:r>
    </w:p>
    <w:p w:rsidR="00FB5DFC" w:rsidRDefault="00FB5DFC" w:rsidP="00FB5DFC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B45AC9" w:rsidRDefault="00FB5DFC" w:rsidP="00FB5DFC">
      <w:pPr>
        <w:pStyle w:val="aa"/>
        <w:jc w:val="center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>Муниципальное бюджетное общеобразовательное учреждение</w:t>
      </w:r>
    </w:p>
    <w:p w:rsidR="00FB5DFC" w:rsidRDefault="00FB5DFC" w:rsidP="00FB5DFC">
      <w:pPr>
        <w:pStyle w:val="aa"/>
        <w:jc w:val="center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 xml:space="preserve"> «</w:t>
      </w:r>
      <w:proofErr w:type="spellStart"/>
      <w:r>
        <w:rPr>
          <w:b/>
          <w:color w:val="000000" w:themeColor="text1"/>
          <w:sz w:val="32"/>
          <w:szCs w:val="32"/>
          <w:u w:val="single"/>
        </w:rPr>
        <w:t>Сармановская</w:t>
      </w:r>
      <w:proofErr w:type="spellEnd"/>
      <w:r>
        <w:rPr>
          <w:b/>
          <w:color w:val="000000" w:themeColor="text1"/>
          <w:sz w:val="32"/>
          <w:szCs w:val="32"/>
          <w:u w:val="single"/>
        </w:rPr>
        <w:t xml:space="preserve"> средняя общеобразовательная школа»</w:t>
      </w:r>
    </w:p>
    <w:p w:rsidR="00FB5DFC" w:rsidRDefault="00FB5DFC" w:rsidP="00FB5DFC">
      <w:pPr>
        <w:pStyle w:val="aa"/>
        <w:jc w:val="center"/>
        <w:rPr>
          <w:b/>
          <w:color w:val="000000" w:themeColor="text1"/>
          <w:sz w:val="32"/>
          <w:szCs w:val="32"/>
          <w:u w:val="single"/>
        </w:rPr>
      </w:pPr>
      <w:proofErr w:type="spellStart"/>
      <w:r>
        <w:rPr>
          <w:b/>
          <w:color w:val="000000" w:themeColor="text1"/>
          <w:sz w:val="32"/>
          <w:szCs w:val="32"/>
          <w:u w:val="single"/>
        </w:rPr>
        <w:t>Сармановского</w:t>
      </w:r>
      <w:proofErr w:type="spellEnd"/>
      <w:r>
        <w:rPr>
          <w:b/>
          <w:color w:val="000000" w:themeColor="text1"/>
          <w:sz w:val="32"/>
          <w:szCs w:val="32"/>
          <w:u w:val="single"/>
        </w:rPr>
        <w:t xml:space="preserve"> муниципального района Республики Татарстан</w:t>
      </w:r>
    </w:p>
    <w:p w:rsidR="00FB5DFC" w:rsidRDefault="00FB5DFC" w:rsidP="00FB5DFC">
      <w:pPr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proofErr w:type="spellStart"/>
      <w:r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  <w:t>Нургалиева</w:t>
      </w:r>
      <w:proofErr w:type="spellEnd"/>
      <w:r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  <w:t>Диляра</w:t>
      </w:r>
      <w:proofErr w:type="spellEnd"/>
      <w:r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  <w:t>Аухатовна</w:t>
      </w:r>
      <w:proofErr w:type="spellEnd"/>
      <w:r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  <w:t>, первая квалификационная категория</w:t>
      </w:r>
    </w:p>
    <w:p w:rsidR="00FB5DFC" w:rsidRDefault="00FB5DFC" w:rsidP="00FB5DFC">
      <w:pPr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ФИО, категория</w:t>
      </w:r>
    </w:p>
    <w:p w:rsidR="00FB5DFC" w:rsidRDefault="00FB5DFC" w:rsidP="00FB5DFC">
      <w:pPr>
        <w:pStyle w:val="4"/>
        <w:jc w:val="center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Русский язык,  7 класс                                                                                                                                                                        </w:t>
      </w:r>
    </w:p>
    <w:p w:rsidR="00FB5DFC" w:rsidRPr="00FB5DFC" w:rsidRDefault="00FB5DFC" w:rsidP="00FB5DFC">
      <w:pPr>
        <w:keepNext/>
        <w:keepLines/>
        <w:jc w:val="center"/>
        <w:outlineLvl w:val="3"/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</w:pPr>
      <w:r w:rsidRPr="00FB5DFC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>(индивидуальное обучение)</w:t>
      </w:r>
    </w:p>
    <w:p w:rsidR="00FB5DFC" w:rsidRPr="00CA4251" w:rsidRDefault="00FB5DFC" w:rsidP="00FB5DFC"/>
    <w:p w:rsidR="00FB5DFC" w:rsidRDefault="00FB5DFC" w:rsidP="00FB5DFC">
      <w:pPr>
        <w:tabs>
          <w:tab w:val="left" w:pos="9639"/>
        </w:tabs>
        <w:ind w:left="6372"/>
        <w:jc w:val="center"/>
        <w:rPr>
          <w:rFonts w:ascii="Times New Roman" w:hAnsi="Times New Roman" w:cs="Times New Roman"/>
          <w:b/>
        </w:rPr>
      </w:pPr>
    </w:p>
    <w:p w:rsidR="00FB5DFC" w:rsidRDefault="00FB5DFC" w:rsidP="00FB5DFC">
      <w:pPr>
        <w:tabs>
          <w:tab w:val="left" w:pos="9639"/>
        </w:tabs>
        <w:spacing w:after="0"/>
        <w:ind w:left="637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Рассмотрено на заседании</w:t>
      </w:r>
    </w:p>
    <w:p w:rsidR="00FB5DFC" w:rsidRDefault="00FB5DFC" w:rsidP="00FB5DFC">
      <w:pPr>
        <w:tabs>
          <w:tab w:val="left" w:pos="9639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педагогического совета</w:t>
      </w:r>
    </w:p>
    <w:p w:rsidR="00FB5DFC" w:rsidRDefault="00FB5DFC" w:rsidP="00FB5DFC">
      <w:pPr>
        <w:tabs>
          <w:tab w:val="left" w:pos="9639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протокол № 1</w:t>
      </w:r>
    </w:p>
    <w:p w:rsidR="00FB5DFC" w:rsidRDefault="00FB5DFC" w:rsidP="00FB5DFC">
      <w:pPr>
        <w:tabs>
          <w:tab w:val="left" w:pos="9639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от  «20»    августа 2020 года</w:t>
      </w:r>
    </w:p>
    <w:p w:rsidR="00FB5DFC" w:rsidRDefault="00FB5DFC" w:rsidP="00FB5DFC">
      <w:pPr>
        <w:tabs>
          <w:tab w:val="left" w:pos="9639"/>
        </w:tabs>
        <w:autoSpaceDE w:val="0"/>
        <w:adjustRightInd w:val="0"/>
        <w:spacing w:after="0"/>
        <w:jc w:val="center"/>
        <w:rPr>
          <w:rFonts w:ascii="Times New Roman" w:hAnsi="Times New Roman"/>
          <w:b/>
        </w:rPr>
      </w:pPr>
    </w:p>
    <w:p w:rsidR="00FB5DFC" w:rsidRDefault="00FB5DFC" w:rsidP="00FB5DFC">
      <w:pPr>
        <w:tabs>
          <w:tab w:val="left" w:pos="9639"/>
        </w:tabs>
        <w:ind w:right="-75"/>
        <w:rPr>
          <w:rFonts w:ascii="Times New Roman" w:hAnsi="Times New Roman"/>
          <w:b/>
        </w:rPr>
      </w:pPr>
    </w:p>
    <w:p w:rsidR="00FB5DFC" w:rsidRDefault="00FB5DFC" w:rsidP="00FB5DFC">
      <w:pPr>
        <w:tabs>
          <w:tab w:val="left" w:pos="9639"/>
        </w:tabs>
        <w:ind w:right="-7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2020 – 2021  учебный год</w:t>
      </w:r>
    </w:p>
    <w:p w:rsidR="00716B5B" w:rsidRDefault="00716B5B" w:rsidP="00DB3C7B">
      <w:pPr>
        <w:pStyle w:val="Standard"/>
        <w:spacing w:line="276" w:lineRule="auto"/>
        <w:rPr>
          <w:b/>
        </w:rPr>
      </w:pPr>
    </w:p>
    <w:p w:rsidR="00FB5DFC" w:rsidRPr="00A26077" w:rsidRDefault="00FB5DFC" w:rsidP="00FB5DF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077">
        <w:rPr>
          <w:rFonts w:ascii="Times New Roman" w:hAnsi="Times New Roman"/>
          <w:b/>
          <w:sz w:val="28"/>
          <w:szCs w:val="28"/>
        </w:rPr>
        <w:t>Учебно-тематическое планирование по предмету</w:t>
      </w:r>
    </w:p>
    <w:p w:rsidR="00FB5DFC" w:rsidRPr="00A26077" w:rsidRDefault="00FB5DFC" w:rsidP="00FB5DF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077">
        <w:rPr>
          <w:rFonts w:ascii="Times New Roman" w:hAnsi="Times New Roman"/>
          <w:b/>
          <w:sz w:val="28"/>
          <w:szCs w:val="28"/>
        </w:rPr>
        <w:t>РУССКИЙ  ЯЗЫК</w:t>
      </w:r>
    </w:p>
    <w:p w:rsidR="00FB5DFC" w:rsidRPr="00A26077" w:rsidRDefault="00FB5DFC" w:rsidP="00FB5DFC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B5DFC" w:rsidRPr="00A26077" w:rsidRDefault="00FB5DFC" w:rsidP="00FB5DFC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A26077">
        <w:rPr>
          <w:rFonts w:ascii="Times New Roman" w:hAnsi="Times New Roman"/>
          <w:b/>
          <w:sz w:val="28"/>
          <w:szCs w:val="28"/>
        </w:rPr>
        <w:t>Класс             7</w:t>
      </w:r>
    </w:p>
    <w:p w:rsidR="00FB5DFC" w:rsidRPr="00A26077" w:rsidRDefault="00FB5DFC" w:rsidP="00FB5DFC">
      <w:pPr>
        <w:tabs>
          <w:tab w:val="center" w:pos="1843"/>
        </w:tabs>
        <w:spacing w:line="240" w:lineRule="auto"/>
        <w:ind w:left="567"/>
        <w:rPr>
          <w:rFonts w:ascii="Times New Roman" w:hAnsi="Times New Roman"/>
          <w:i/>
          <w:sz w:val="28"/>
          <w:szCs w:val="28"/>
        </w:rPr>
      </w:pPr>
      <w:r w:rsidRPr="00A26077">
        <w:rPr>
          <w:rFonts w:ascii="Times New Roman" w:hAnsi="Times New Roman"/>
          <w:b/>
          <w:sz w:val="28"/>
          <w:szCs w:val="28"/>
        </w:rPr>
        <w:t xml:space="preserve">Учитель        </w:t>
      </w:r>
      <w:proofErr w:type="spellStart"/>
      <w:r>
        <w:rPr>
          <w:rFonts w:ascii="Times New Roman" w:hAnsi="Times New Roman"/>
          <w:b/>
          <w:sz w:val="28"/>
          <w:szCs w:val="28"/>
        </w:rPr>
        <w:t>Нургалиева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Диляра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Аухатовна</w:t>
      </w:r>
      <w:proofErr w:type="spellEnd"/>
    </w:p>
    <w:p w:rsidR="00FB5DFC" w:rsidRPr="00A26077" w:rsidRDefault="00FB5DFC" w:rsidP="00FB5DFC">
      <w:pPr>
        <w:spacing w:line="240" w:lineRule="auto"/>
        <w:ind w:left="567"/>
        <w:rPr>
          <w:rFonts w:ascii="Times New Roman" w:hAnsi="Times New Roman"/>
          <w:b/>
          <w:sz w:val="28"/>
          <w:szCs w:val="28"/>
        </w:rPr>
      </w:pPr>
      <w:r w:rsidRPr="00A26077">
        <w:rPr>
          <w:rFonts w:ascii="Times New Roman" w:hAnsi="Times New Roman"/>
          <w:b/>
          <w:sz w:val="28"/>
          <w:szCs w:val="28"/>
        </w:rPr>
        <w:t>Количество часов</w:t>
      </w:r>
    </w:p>
    <w:p w:rsidR="00FB5DFC" w:rsidRPr="00A26077" w:rsidRDefault="00FB5DFC" w:rsidP="00FB5DFC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A26077">
        <w:rPr>
          <w:rFonts w:ascii="Times New Roman" w:hAnsi="Times New Roman"/>
          <w:b/>
          <w:sz w:val="28"/>
          <w:szCs w:val="28"/>
        </w:rPr>
        <w:t xml:space="preserve">Всего   </w:t>
      </w:r>
      <w:r>
        <w:rPr>
          <w:rFonts w:ascii="Times New Roman" w:hAnsi="Times New Roman"/>
          <w:sz w:val="28"/>
          <w:szCs w:val="28"/>
        </w:rPr>
        <w:t>35</w:t>
      </w:r>
    </w:p>
    <w:p w:rsidR="00FB5DFC" w:rsidRPr="009B064E" w:rsidRDefault="00FB5DFC" w:rsidP="00FB5DFC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9B064E">
        <w:rPr>
          <w:rFonts w:ascii="Times New Roman" w:hAnsi="Times New Roman"/>
          <w:b/>
          <w:sz w:val="28"/>
          <w:szCs w:val="28"/>
        </w:rPr>
        <w:t xml:space="preserve">Плановое количество контрольных уроков  </w:t>
      </w:r>
      <w:r w:rsidR="009B064E" w:rsidRPr="009B064E">
        <w:rPr>
          <w:rFonts w:ascii="Times New Roman" w:hAnsi="Times New Roman"/>
          <w:sz w:val="28"/>
          <w:szCs w:val="28"/>
        </w:rPr>
        <w:t>6 (контрольных диктантов -5, тестов – 1</w:t>
      </w:r>
      <w:r w:rsidRPr="009B064E">
        <w:rPr>
          <w:rFonts w:ascii="Times New Roman" w:hAnsi="Times New Roman"/>
          <w:sz w:val="28"/>
          <w:szCs w:val="28"/>
        </w:rPr>
        <w:t>).</w:t>
      </w:r>
    </w:p>
    <w:p w:rsidR="00FB5DFC" w:rsidRPr="009B064E" w:rsidRDefault="009B064E" w:rsidP="00FB5DFC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9B064E">
        <w:rPr>
          <w:rFonts w:ascii="Times New Roman" w:hAnsi="Times New Roman"/>
          <w:b/>
          <w:sz w:val="28"/>
          <w:szCs w:val="28"/>
        </w:rPr>
        <w:t>Развитие речи   2</w:t>
      </w:r>
      <w:r w:rsidR="00FB5DFC" w:rsidRPr="009B064E">
        <w:rPr>
          <w:rFonts w:ascii="Times New Roman" w:hAnsi="Times New Roman"/>
          <w:b/>
          <w:sz w:val="28"/>
          <w:szCs w:val="28"/>
        </w:rPr>
        <w:t xml:space="preserve"> </w:t>
      </w:r>
      <w:r w:rsidRPr="009B064E">
        <w:rPr>
          <w:rFonts w:ascii="Times New Roman" w:hAnsi="Times New Roman"/>
          <w:sz w:val="28"/>
          <w:szCs w:val="28"/>
        </w:rPr>
        <w:t>(сочинений - 1</w:t>
      </w:r>
      <w:r w:rsidR="00FB5DFC" w:rsidRPr="009B064E">
        <w:rPr>
          <w:rFonts w:ascii="Times New Roman" w:hAnsi="Times New Roman"/>
          <w:sz w:val="28"/>
          <w:szCs w:val="28"/>
        </w:rPr>
        <w:t xml:space="preserve"> , изло</w:t>
      </w:r>
      <w:r w:rsidRPr="009B064E">
        <w:rPr>
          <w:rFonts w:ascii="Times New Roman" w:hAnsi="Times New Roman"/>
          <w:sz w:val="28"/>
          <w:szCs w:val="28"/>
        </w:rPr>
        <w:t>жений - 1</w:t>
      </w:r>
      <w:proofErr w:type="gramStart"/>
      <w:r w:rsidR="00FB5DFC" w:rsidRPr="009B064E"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FB5DFC" w:rsidRPr="00A26077" w:rsidRDefault="00FB5DFC" w:rsidP="00FB5DF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6077">
        <w:rPr>
          <w:rFonts w:ascii="Times New Roman" w:hAnsi="Times New Roman"/>
          <w:b/>
          <w:sz w:val="28"/>
          <w:szCs w:val="28"/>
        </w:rPr>
        <w:t xml:space="preserve">Планирование составлено </w:t>
      </w:r>
      <w:r w:rsidRPr="00A26077">
        <w:rPr>
          <w:rFonts w:ascii="Times New Roman" w:hAnsi="Times New Roman"/>
          <w:i/>
          <w:sz w:val="28"/>
          <w:szCs w:val="28"/>
        </w:rPr>
        <w:t xml:space="preserve">с использованием материалов ФГОС, на основе «Примерной программы по учебным предметам. Русский язык. 5 – 9 классы: проект» (М.: Просвещение, 2011г.) и в соответствии с «Рабочей программой. Русский язык. Предметная линия учебников Т. А. </w:t>
      </w:r>
      <w:proofErr w:type="spellStart"/>
      <w:r w:rsidRPr="00A26077">
        <w:rPr>
          <w:rFonts w:ascii="Times New Roman" w:hAnsi="Times New Roman"/>
          <w:i/>
          <w:sz w:val="28"/>
          <w:szCs w:val="28"/>
        </w:rPr>
        <w:t>Ладыженской</w:t>
      </w:r>
      <w:proofErr w:type="spellEnd"/>
      <w:r w:rsidRPr="00A26077">
        <w:rPr>
          <w:rFonts w:ascii="Times New Roman" w:hAnsi="Times New Roman"/>
          <w:i/>
          <w:sz w:val="28"/>
          <w:szCs w:val="28"/>
        </w:rPr>
        <w:t xml:space="preserve">, М. Т, Баранова, Л. А. </w:t>
      </w:r>
      <w:proofErr w:type="spellStart"/>
      <w:r w:rsidRPr="00A26077">
        <w:rPr>
          <w:rFonts w:ascii="Times New Roman" w:hAnsi="Times New Roman"/>
          <w:i/>
          <w:sz w:val="28"/>
          <w:szCs w:val="28"/>
        </w:rPr>
        <w:t>Тростенцовой</w:t>
      </w:r>
      <w:proofErr w:type="spellEnd"/>
      <w:r w:rsidRPr="00A26077">
        <w:rPr>
          <w:rFonts w:ascii="Times New Roman" w:hAnsi="Times New Roman"/>
          <w:i/>
          <w:sz w:val="28"/>
          <w:szCs w:val="28"/>
        </w:rPr>
        <w:t xml:space="preserve"> и других. 5 – 9 классы» (М.: Просвещение, 2011г.)</w:t>
      </w:r>
    </w:p>
    <w:p w:rsidR="00FB5DFC" w:rsidRPr="00A26077" w:rsidRDefault="00FB5DFC" w:rsidP="00FB5DFC">
      <w:pPr>
        <w:spacing w:line="240" w:lineRule="auto"/>
        <w:ind w:left="567"/>
        <w:rPr>
          <w:rFonts w:ascii="Times New Roman" w:hAnsi="Times New Roman"/>
          <w:b/>
          <w:sz w:val="28"/>
          <w:szCs w:val="28"/>
        </w:rPr>
      </w:pPr>
    </w:p>
    <w:p w:rsidR="00FB5DFC" w:rsidRPr="00A26077" w:rsidRDefault="00FB5DFC" w:rsidP="00FB5DFC">
      <w:p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26077">
        <w:rPr>
          <w:rFonts w:ascii="Times New Roman" w:hAnsi="Times New Roman"/>
          <w:b/>
          <w:sz w:val="28"/>
          <w:szCs w:val="28"/>
        </w:rPr>
        <w:t xml:space="preserve">Учебник    </w:t>
      </w:r>
      <w:r w:rsidRPr="00A26077">
        <w:rPr>
          <w:rFonts w:ascii="Times New Roman" w:hAnsi="Times New Roman"/>
          <w:i/>
          <w:sz w:val="28"/>
          <w:szCs w:val="28"/>
        </w:rPr>
        <w:t xml:space="preserve">(ФГОС) Русский язык. 7 класс. Учебник  для  общеобразовательных организаций. </w:t>
      </w:r>
      <w:proofErr w:type="gramStart"/>
      <w:r w:rsidRPr="00A26077">
        <w:rPr>
          <w:rFonts w:ascii="Times New Roman" w:hAnsi="Times New Roman"/>
          <w:i/>
          <w:sz w:val="28"/>
          <w:szCs w:val="28"/>
        </w:rPr>
        <w:t xml:space="preserve">(М. Т. Баранов, Т. А. </w:t>
      </w:r>
      <w:proofErr w:type="spellStart"/>
      <w:r w:rsidRPr="00A26077">
        <w:rPr>
          <w:rFonts w:ascii="Times New Roman" w:hAnsi="Times New Roman"/>
          <w:i/>
          <w:sz w:val="28"/>
          <w:szCs w:val="28"/>
        </w:rPr>
        <w:t>Ладыженская</w:t>
      </w:r>
      <w:proofErr w:type="spellEnd"/>
      <w:r w:rsidRPr="00A26077">
        <w:rPr>
          <w:rFonts w:ascii="Times New Roman" w:hAnsi="Times New Roman"/>
          <w:i/>
          <w:sz w:val="28"/>
          <w:szCs w:val="28"/>
        </w:rPr>
        <w:t xml:space="preserve">, Л. А. </w:t>
      </w:r>
      <w:proofErr w:type="spellStart"/>
      <w:r w:rsidRPr="00A26077">
        <w:rPr>
          <w:rFonts w:ascii="Times New Roman" w:hAnsi="Times New Roman"/>
          <w:i/>
          <w:sz w:val="28"/>
          <w:szCs w:val="28"/>
        </w:rPr>
        <w:t>Тростенцова</w:t>
      </w:r>
      <w:proofErr w:type="spellEnd"/>
      <w:r w:rsidRPr="00A26077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A26077">
        <w:rPr>
          <w:rFonts w:ascii="Times New Roman" w:hAnsi="Times New Roman"/>
          <w:i/>
          <w:sz w:val="28"/>
          <w:szCs w:val="28"/>
        </w:rPr>
        <w:t>Н.В.Ладыженская</w:t>
      </w:r>
      <w:proofErr w:type="spellEnd"/>
      <w:r w:rsidRPr="00A26077">
        <w:rPr>
          <w:rFonts w:ascii="Times New Roman" w:hAnsi="Times New Roman"/>
          <w:i/>
          <w:sz w:val="28"/>
          <w:szCs w:val="28"/>
        </w:rPr>
        <w:t xml:space="preserve">, Л.Т.Григорян, О.М. Александрова, </w:t>
      </w:r>
      <w:proofErr w:type="spellStart"/>
      <w:r w:rsidRPr="00A26077">
        <w:rPr>
          <w:rFonts w:ascii="Times New Roman" w:hAnsi="Times New Roman"/>
          <w:i/>
          <w:sz w:val="28"/>
          <w:szCs w:val="28"/>
        </w:rPr>
        <w:t>А.Д.Дейкина</w:t>
      </w:r>
      <w:proofErr w:type="spellEnd"/>
      <w:r w:rsidRPr="00A26077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A26077">
        <w:rPr>
          <w:rFonts w:ascii="Times New Roman" w:hAnsi="Times New Roman"/>
          <w:i/>
          <w:sz w:val="28"/>
          <w:szCs w:val="28"/>
        </w:rPr>
        <w:t>И.И.Кулибаба</w:t>
      </w:r>
      <w:proofErr w:type="spellEnd"/>
      <w:r w:rsidRPr="00A26077">
        <w:rPr>
          <w:rFonts w:ascii="Times New Roman" w:hAnsi="Times New Roman"/>
          <w:i/>
          <w:sz w:val="28"/>
          <w:szCs w:val="28"/>
        </w:rPr>
        <w:t xml:space="preserve"> М.: Просвещение, 2017г. </w:t>
      </w:r>
      <w:proofErr w:type="gramEnd"/>
    </w:p>
    <w:p w:rsidR="00FB5DFC" w:rsidRPr="00A26077" w:rsidRDefault="00FB5DFC" w:rsidP="00FB5DFC">
      <w:pPr>
        <w:spacing w:line="240" w:lineRule="auto"/>
        <w:ind w:left="567"/>
        <w:rPr>
          <w:rFonts w:ascii="Times New Roman" w:hAnsi="Times New Roman"/>
          <w:i/>
          <w:sz w:val="28"/>
          <w:szCs w:val="28"/>
        </w:rPr>
      </w:pPr>
    </w:p>
    <w:p w:rsidR="00FB5DFC" w:rsidRPr="00A26077" w:rsidRDefault="00FB5DFC" w:rsidP="00FB5DFC">
      <w:pPr>
        <w:spacing w:line="240" w:lineRule="auto"/>
        <w:ind w:right="536"/>
        <w:rPr>
          <w:rFonts w:ascii="Times New Roman" w:hAnsi="Times New Roman"/>
          <w:i/>
          <w:sz w:val="28"/>
          <w:szCs w:val="28"/>
        </w:rPr>
      </w:pPr>
      <w:r w:rsidRPr="00A26077">
        <w:rPr>
          <w:rFonts w:ascii="Times New Roman" w:hAnsi="Times New Roman"/>
          <w:b/>
          <w:sz w:val="28"/>
          <w:szCs w:val="28"/>
        </w:rPr>
        <w:t xml:space="preserve">Дополнительная  литература    </w:t>
      </w:r>
      <w:r w:rsidRPr="00A26077">
        <w:rPr>
          <w:rFonts w:ascii="Times New Roman" w:hAnsi="Times New Roman"/>
          <w:i/>
          <w:sz w:val="28"/>
          <w:szCs w:val="28"/>
        </w:rPr>
        <w:t xml:space="preserve">Русский язык. Поурочные разработки. 7 класс: пособие для учителей общеобразовательных организаций / Е. А. </w:t>
      </w:r>
      <w:proofErr w:type="spellStart"/>
      <w:r w:rsidRPr="00A26077">
        <w:rPr>
          <w:rFonts w:ascii="Times New Roman" w:hAnsi="Times New Roman"/>
          <w:i/>
          <w:sz w:val="28"/>
          <w:szCs w:val="28"/>
        </w:rPr>
        <w:t>Касатых</w:t>
      </w:r>
      <w:proofErr w:type="spellEnd"/>
      <w:r w:rsidRPr="00A26077">
        <w:rPr>
          <w:rFonts w:ascii="Times New Roman" w:hAnsi="Times New Roman"/>
          <w:i/>
          <w:sz w:val="28"/>
          <w:szCs w:val="28"/>
        </w:rPr>
        <w:t>. — М.</w:t>
      </w:r>
      <w:proofErr w:type="gramStart"/>
      <w:r w:rsidRPr="00A26077">
        <w:rPr>
          <w:rFonts w:ascii="Times New Roman" w:hAnsi="Times New Roman"/>
          <w:i/>
          <w:sz w:val="28"/>
          <w:szCs w:val="28"/>
        </w:rPr>
        <w:t xml:space="preserve"> :</w:t>
      </w:r>
      <w:proofErr w:type="gramEnd"/>
      <w:r w:rsidRPr="00A26077">
        <w:rPr>
          <w:rFonts w:ascii="Times New Roman" w:hAnsi="Times New Roman"/>
          <w:i/>
          <w:sz w:val="28"/>
          <w:szCs w:val="28"/>
        </w:rPr>
        <w:t xml:space="preserve"> Просвещение, 2014. </w:t>
      </w:r>
    </w:p>
    <w:p w:rsidR="00716B5B" w:rsidRDefault="00716B5B" w:rsidP="00DB3C7B">
      <w:pPr>
        <w:pStyle w:val="Standard"/>
        <w:spacing w:line="276" w:lineRule="auto"/>
        <w:rPr>
          <w:b/>
        </w:rPr>
      </w:pPr>
    </w:p>
    <w:p w:rsidR="00FB5DFC" w:rsidRDefault="00FB5DFC" w:rsidP="00DB3C7B">
      <w:pPr>
        <w:pStyle w:val="Standard"/>
        <w:spacing w:line="276" w:lineRule="auto"/>
        <w:rPr>
          <w:b/>
        </w:rPr>
      </w:pPr>
    </w:p>
    <w:p w:rsidR="00FB5DFC" w:rsidRDefault="00FB5DFC" w:rsidP="00DB3C7B">
      <w:pPr>
        <w:pStyle w:val="Standard"/>
        <w:spacing w:line="276" w:lineRule="auto"/>
        <w:rPr>
          <w:b/>
        </w:rPr>
      </w:pPr>
    </w:p>
    <w:p w:rsidR="00FB5DFC" w:rsidRPr="00161A78" w:rsidRDefault="00FB5DFC" w:rsidP="00FB5D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A7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B5DFC" w:rsidRPr="00161A78" w:rsidRDefault="00FB5DFC" w:rsidP="00FB5DFC">
      <w:pPr>
        <w:pStyle w:val="a4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FB5DFC" w:rsidRPr="00161A78" w:rsidRDefault="00FB5DFC" w:rsidP="00FB5DFC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61A78">
        <w:rPr>
          <w:rFonts w:ascii="Times New Roman" w:hAnsi="Times New Roman"/>
          <w:sz w:val="24"/>
          <w:szCs w:val="24"/>
        </w:rPr>
        <w:t xml:space="preserve">Рабочая программа по русскому языку для 7 класса (с родным нерусским языком обучения) составлена на основе Закона «Об образовании» (29.12.2012г.); примерной программы основного общего образования в соответствии с основными положениями ФГОС нового поколения; рабочей программы Русский язык 5 – 9 классы Т.А. </w:t>
      </w:r>
      <w:proofErr w:type="spellStart"/>
      <w:r w:rsidRPr="00161A78">
        <w:rPr>
          <w:rFonts w:ascii="Times New Roman" w:hAnsi="Times New Roman"/>
          <w:sz w:val="24"/>
          <w:szCs w:val="24"/>
        </w:rPr>
        <w:t>Ладыженской</w:t>
      </w:r>
      <w:proofErr w:type="spellEnd"/>
      <w:r w:rsidRPr="00161A78">
        <w:rPr>
          <w:rFonts w:ascii="Times New Roman" w:hAnsi="Times New Roman"/>
          <w:sz w:val="24"/>
          <w:szCs w:val="24"/>
        </w:rPr>
        <w:t xml:space="preserve">, М.Т.Баранова, </w:t>
      </w:r>
      <w:proofErr w:type="spellStart"/>
      <w:r w:rsidRPr="00161A78">
        <w:rPr>
          <w:rFonts w:ascii="Times New Roman" w:hAnsi="Times New Roman"/>
          <w:sz w:val="24"/>
          <w:szCs w:val="24"/>
        </w:rPr>
        <w:t>Л.А.Тростенцовойи</w:t>
      </w:r>
      <w:proofErr w:type="spellEnd"/>
      <w:r w:rsidRPr="00161A78">
        <w:rPr>
          <w:rFonts w:ascii="Times New Roman" w:hAnsi="Times New Roman"/>
          <w:sz w:val="24"/>
          <w:szCs w:val="24"/>
        </w:rPr>
        <w:t xml:space="preserve"> др. Москва «Просвещение», 2016г. и Положения о рабочей программе по учебному предмету педагога, реализующего ФГОС ООО бюджетного  общеобразовательного учреждения «</w:t>
      </w:r>
      <w:proofErr w:type="spellStart"/>
      <w:r w:rsidRPr="00161A78">
        <w:rPr>
          <w:rFonts w:ascii="Times New Roman" w:hAnsi="Times New Roman"/>
          <w:sz w:val="24"/>
          <w:szCs w:val="24"/>
        </w:rPr>
        <w:t>Сармановская</w:t>
      </w:r>
      <w:proofErr w:type="spellEnd"/>
      <w:r w:rsidRPr="00161A78">
        <w:rPr>
          <w:rFonts w:ascii="Times New Roman" w:hAnsi="Times New Roman"/>
          <w:sz w:val="24"/>
          <w:szCs w:val="24"/>
        </w:rPr>
        <w:t xml:space="preserve"> средняя общеобразовательная школа» </w:t>
      </w:r>
      <w:proofErr w:type="spellStart"/>
      <w:r w:rsidRPr="00161A78">
        <w:rPr>
          <w:rFonts w:ascii="Times New Roman" w:hAnsi="Times New Roman"/>
          <w:sz w:val="24"/>
          <w:szCs w:val="24"/>
        </w:rPr>
        <w:t>Сармановского</w:t>
      </w:r>
      <w:proofErr w:type="spellEnd"/>
      <w:r w:rsidRPr="00161A78">
        <w:rPr>
          <w:rFonts w:ascii="Times New Roman" w:hAnsi="Times New Roman"/>
          <w:sz w:val="24"/>
          <w:szCs w:val="24"/>
        </w:rPr>
        <w:t xml:space="preserve"> муниципального района РТ.</w:t>
      </w:r>
    </w:p>
    <w:p w:rsidR="00FB5DFC" w:rsidRPr="00161A78" w:rsidRDefault="00FB5DFC" w:rsidP="00FB5DFC">
      <w:pPr>
        <w:shd w:val="clear" w:color="auto" w:fill="FFFFFF" w:themeFill="background1"/>
        <w:spacing w:after="0" w:line="240" w:lineRule="auto"/>
        <w:ind w:right="393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161A78">
        <w:rPr>
          <w:rFonts w:ascii="Times New Roman" w:hAnsi="Times New Roman" w:cs="Times New Roman"/>
          <w:sz w:val="24"/>
          <w:szCs w:val="24"/>
        </w:rPr>
        <w:t xml:space="preserve">Программа ориентирована на учебник  для общеобразовательных учреждений М. Т. Баранова, Т. А. </w:t>
      </w:r>
      <w:proofErr w:type="spellStart"/>
      <w:r w:rsidRPr="00161A78"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 w:rsidRPr="00161A78">
        <w:rPr>
          <w:rFonts w:ascii="Times New Roman" w:hAnsi="Times New Roman" w:cs="Times New Roman"/>
          <w:sz w:val="24"/>
          <w:szCs w:val="24"/>
        </w:rPr>
        <w:t xml:space="preserve">, Л. А. </w:t>
      </w:r>
      <w:proofErr w:type="spellStart"/>
      <w:r w:rsidRPr="00161A78">
        <w:rPr>
          <w:rFonts w:ascii="Times New Roman" w:hAnsi="Times New Roman" w:cs="Times New Roman"/>
          <w:sz w:val="24"/>
          <w:szCs w:val="24"/>
        </w:rPr>
        <w:t>Тростенцовой</w:t>
      </w:r>
      <w:proofErr w:type="spellEnd"/>
      <w:r w:rsidRPr="00161A78">
        <w:rPr>
          <w:rFonts w:ascii="Times New Roman" w:hAnsi="Times New Roman" w:cs="Times New Roman"/>
          <w:sz w:val="24"/>
          <w:szCs w:val="24"/>
        </w:rPr>
        <w:t xml:space="preserve"> и др. (в 2-х частях) – стандарт основного общего образования, М., «Просвещение», 2017 г..  Учебник соответствует Федеральному перечню учебников, утвержденному приказом </w:t>
      </w:r>
      <w:proofErr w:type="spellStart"/>
      <w:r w:rsidRPr="00161A7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61A78">
        <w:rPr>
          <w:rFonts w:ascii="Times New Roman" w:hAnsi="Times New Roman" w:cs="Times New Roman"/>
          <w:sz w:val="24"/>
          <w:szCs w:val="24"/>
        </w:rPr>
        <w:t xml:space="preserve"> РФ от 31.03 2014 г. № 253 с изменениями,  утвержденными приказом </w:t>
      </w:r>
      <w:proofErr w:type="spellStart"/>
      <w:r w:rsidRPr="00161A7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61A78">
        <w:rPr>
          <w:rFonts w:ascii="Times New Roman" w:hAnsi="Times New Roman" w:cs="Times New Roman"/>
          <w:sz w:val="24"/>
          <w:szCs w:val="24"/>
        </w:rPr>
        <w:t xml:space="preserve"> РФ от 21.04.2016г. № 459.</w:t>
      </w:r>
      <w:proofErr w:type="gramEnd"/>
    </w:p>
    <w:p w:rsidR="00FB5DFC" w:rsidRPr="00161A78" w:rsidRDefault="00FB5DFC" w:rsidP="00FB5DFC">
      <w:pPr>
        <w:pStyle w:val="Standard"/>
        <w:spacing w:line="276" w:lineRule="auto"/>
        <w:ind w:firstLine="426"/>
        <w:rPr>
          <w:b/>
        </w:rPr>
      </w:pPr>
      <w:r w:rsidRPr="00161A78">
        <w:t xml:space="preserve">                   Предмет русский язык   реализуется в учебном плане школы,  исходя из Федерального базисного учебного плана для общеобразовательных учреждений РФ,    учебного плана МБОУ «</w:t>
      </w:r>
      <w:proofErr w:type="spellStart"/>
      <w:r w:rsidRPr="00161A78">
        <w:t>Сармановская</w:t>
      </w:r>
      <w:proofErr w:type="spellEnd"/>
      <w:r w:rsidRPr="00161A78">
        <w:t xml:space="preserve"> СОШ» на 2020-2021 учебный год, который отводит на изучение предмета 140  часов за один год обучения в 7 классе, в неделю – 4 часа. Базовый уровень.</w:t>
      </w:r>
      <w:r w:rsidRPr="00161A78">
        <w:rPr>
          <w:b/>
        </w:rPr>
        <w:t xml:space="preserve">  Данная адаптированная рабочая программа разработана для обучающегося с ОВЗ 7 класса. 35 часов, в неделю – 1 час.</w:t>
      </w:r>
    </w:p>
    <w:p w:rsidR="00FB5DFC" w:rsidRPr="00161A78" w:rsidRDefault="00FB5DFC" w:rsidP="00FB5DFC">
      <w:pPr>
        <w:spacing w:after="0" w:line="240" w:lineRule="auto"/>
        <w:ind w:right="393"/>
        <w:jc w:val="both"/>
        <w:rPr>
          <w:rFonts w:ascii="Times New Roman" w:hAnsi="Times New Roman" w:cs="Times New Roman"/>
          <w:sz w:val="24"/>
          <w:szCs w:val="24"/>
        </w:rPr>
      </w:pPr>
    </w:p>
    <w:p w:rsidR="00FB5DFC" w:rsidRPr="00161A78" w:rsidRDefault="00FB5DFC" w:rsidP="00FB5DFC">
      <w:pPr>
        <w:spacing w:after="0" w:line="240" w:lineRule="auto"/>
        <w:ind w:right="393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                  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FB5DFC" w:rsidRPr="00161A78" w:rsidRDefault="00FB5DFC" w:rsidP="00FB5DFC">
      <w:pPr>
        <w:spacing w:after="0" w:line="240" w:lineRule="auto"/>
        <w:ind w:right="393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                   Содержание курса русского языка представлено в программе в виде трех тематических блоков, обеспечивающих формирование коммуникативной, лингвистической (языковедческой), языковой и </w:t>
      </w:r>
      <w:proofErr w:type="spellStart"/>
      <w:r w:rsidRPr="00161A78">
        <w:rPr>
          <w:rFonts w:ascii="Times New Roman" w:hAnsi="Times New Roman" w:cs="Times New Roman"/>
          <w:sz w:val="24"/>
          <w:szCs w:val="24"/>
        </w:rPr>
        <w:t>культуроведческой</w:t>
      </w:r>
      <w:proofErr w:type="spellEnd"/>
      <w:r w:rsidRPr="00161A78">
        <w:rPr>
          <w:rFonts w:ascii="Times New Roman" w:hAnsi="Times New Roman" w:cs="Times New Roman"/>
          <w:sz w:val="24"/>
          <w:szCs w:val="24"/>
        </w:rPr>
        <w:t xml:space="preserve"> компетенций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b/>
          <w:sz w:val="24"/>
          <w:szCs w:val="24"/>
        </w:rPr>
        <w:t xml:space="preserve">Целями и задачами </w:t>
      </w:r>
      <w:r w:rsidRPr="00161A78">
        <w:rPr>
          <w:rFonts w:ascii="Times New Roman" w:hAnsi="Times New Roman" w:cs="Times New Roman"/>
          <w:sz w:val="24"/>
          <w:szCs w:val="24"/>
        </w:rPr>
        <w:t>изучения русского (неродного) языка в основной школе являются:</w:t>
      </w:r>
    </w:p>
    <w:p w:rsidR="00FB5DFC" w:rsidRPr="00161A78" w:rsidRDefault="00FB5DFC" w:rsidP="00FB5DFC">
      <w:pPr>
        <w:pStyle w:val="a9"/>
        <w:numPr>
          <w:ilvl w:val="0"/>
          <w:numId w:val="37"/>
        </w:numPr>
        <w:suppressAutoHyphens w:val="0"/>
        <w:autoSpaceDN/>
        <w:spacing w:after="0"/>
        <w:contextualSpacing/>
        <w:jc w:val="both"/>
        <w:textAlignment w:val="auto"/>
      </w:pPr>
      <w:r w:rsidRPr="00161A78">
        <w:t>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 как основное средство общения, средство получения знаний в различных сферах человеческой деятельности, средство освоения морально-этических норм, принятых в обществе;</w:t>
      </w:r>
    </w:p>
    <w:p w:rsidR="00FB5DFC" w:rsidRPr="00161A78" w:rsidRDefault="00FB5DFC" w:rsidP="00FB5DFC">
      <w:pPr>
        <w:pStyle w:val="a9"/>
        <w:spacing w:after="0"/>
        <w:ind w:left="0"/>
        <w:jc w:val="both"/>
      </w:pPr>
      <w:r w:rsidRPr="00161A78">
        <w:t xml:space="preserve">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161A78">
        <w:t>общеучебными</w:t>
      </w:r>
      <w:proofErr w:type="spellEnd"/>
      <w:r w:rsidRPr="00161A78"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FB5DFC" w:rsidRPr="00161A78" w:rsidRDefault="00FB5DFC" w:rsidP="00FB5DFC">
      <w:pPr>
        <w:pStyle w:val="a9"/>
        <w:numPr>
          <w:ilvl w:val="0"/>
          <w:numId w:val="37"/>
        </w:numPr>
        <w:suppressAutoHyphens w:val="0"/>
        <w:autoSpaceDN/>
        <w:spacing w:after="0"/>
        <w:contextualSpacing/>
        <w:jc w:val="both"/>
        <w:textAlignment w:val="auto"/>
      </w:pPr>
      <w:r w:rsidRPr="00161A78">
        <w:t>формирование навыков самостоятельной учебной деятельности, самообразования;</w:t>
      </w:r>
    </w:p>
    <w:p w:rsidR="00FB5DFC" w:rsidRPr="00161A78" w:rsidRDefault="00FB5DFC" w:rsidP="00FB5DFC">
      <w:pPr>
        <w:pStyle w:val="a9"/>
        <w:numPr>
          <w:ilvl w:val="0"/>
          <w:numId w:val="37"/>
        </w:numPr>
        <w:suppressAutoHyphens w:val="0"/>
        <w:autoSpaceDN/>
        <w:spacing w:after="0"/>
        <w:contextualSpacing/>
        <w:jc w:val="both"/>
        <w:textAlignment w:val="auto"/>
      </w:pPr>
      <w:r w:rsidRPr="00161A78">
        <w:t>приобретение  знаний об устройстве языковой системы и закономерности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и потенциального словарного запаса, расширение объёма используемых в речи грамматических средств, совершенствование орфографической и пунктуационной грамотности;</w:t>
      </w:r>
    </w:p>
    <w:p w:rsidR="00FB5DFC" w:rsidRPr="00161A78" w:rsidRDefault="00FB5DFC" w:rsidP="00FB5DFC">
      <w:pPr>
        <w:pStyle w:val="a9"/>
        <w:numPr>
          <w:ilvl w:val="0"/>
          <w:numId w:val="37"/>
        </w:numPr>
        <w:suppressAutoHyphens w:val="0"/>
        <w:autoSpaceDN/>
        <w:spacing w:after="0"/>
        <w:contextualSpacing/>
        <w:jc w:val="both"/>
        <w:textAlignment w:val="auto"/>
      </w:pPr>
      <w:r w:rsidRPr="00161A78">
        <w:t>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воспитание стремления к речевому самосовершенствованию, осознание эстетической ценности родного языка;</w:t>
      </w:r>
    </w:p>
    <w:p w:rsidR="00FB5DFC" w:rsidRPr="00161A78" w:rsidRDefault="00FB5DFC" w:rsidP="00FB5DFC">
      <w:pPr>
        <w:pStyle w:val="a9"/>
        <w:numPr>
          <w:ilvl w:val="0"/>
          <w:numId w:val="37"/>
        </w:numPr>
        <w:suppressAutoHyphens w:val="0"/>
        <w:autoSpaceDN/>
        <w:spacing w:after="0"/>
        <w:contextualSpacing/>
        <w:jc w:val="both"/>
        <w:textAlignment w:val="auto"/>
      </w:pPr>
      <w:r w:rsidRPr="00161A78">
        <w:t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FB5DFC" w:rsidRPr="00161A78" w:rsidRDefault="00FB5DFC" w:rsidP="00FB5D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A78">
        <w:rPr>
          <w:rFonts w:ascii="Times New Roman" w:hAnsi="Times New Roman" w:cs="Times New Roman"/>
          <w:b/>
          <w:sz w:val="24"/>
          <w:szCs w:val="24"/>
        </w:rPr>
        <w:lastRenderedPageBreak/>
        <w:t>Описание места учебного предмета «Русский язык» в учебном плане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A35" w:rsidRPr="00161A78" w:rsidRDefault="00FB5DFC" w:rsidP="00AA3A35">
      <w:pPr>
        <w:pStyle w:val="Standard"/>
        <w:spacing w:line="276" w:lineRule="auto"/>
        <w:ind w:firstLine="426"/>
        <w:rPr>
          <w:b/>
        </w:rPr>
      </w:pPr>
      <w:r w:rsidRPr="00161A78">
        <w:t xml:space="preserve">       Обязательное изучение русского языка на этапе основного общего образования предусматривает ресурс учебного времени в  7 классе в объеме 140 часов. </w:t>
      </w:r>
      <w:r w:rsidR="00AA3A35" w:rsidRPr="00161A78">
        <w:rPr>
          <w:b/>
        </w:rPr>
        <w:t>Данная адаптированная рабочая программа разработана для обучающегося с ОВЗ 7 класса. 35 часов, в неделю – 1 час.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             Распределение учебных часов по разделам программы следующее:</w:t>
      </w:r>
    </w:p>
    <w:tbl>
      <w:tblPr>
        <w:tblW w:w="14247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27"/>
        <w:gridCol w:w="4491"/>
        <w:gridCol w:w="1700"/>
        <w:gridCol w:w="2479"/>
        <w:gridCol w:w="2336"/>
        <w:gridCol w:w="2414"/>
      </w:tblGrid>
      <w:tr w:rsidR="00AA3A35" w:rsidRPr="00161A78" w:rsidTr="00B45AC9"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  <w:r w:rsidRPr="00161A78">
              <w:t xml:space="preserve">№ </w:t>
            </w:r>
            <w:proofErr w:type="spellStart"/>
            <w:proofErr w:type="gramStart"/>
            <w:r w:rsidRPr="00161A78">
              <w:t>п</w:t>
            </w:r>
            <w:proofErr w:type="spellEnd"/>
            <w:proofErr w:type="gramEnd"/>
            <w:r w:rsidRPr="00161A78">
              <w:t>/</w:t>
            </w:r>
            <w:proofErr w:type="spellStart"/>
            <w:r w:rsidRPr="00161A78">
              <w:t>п</w:t>
            </w:r>
            <w:proofErr w:type="spellEnd"/>
          </w:p>
        </w:tc>
        <w:tc>
          <w:tcPr>
            <w:tcW w:w="4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  <w:r w:rsidRPr="00161A78">
              <w:t>Наименование раздела или темы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  <w:r w:rsidRPr="00161A78">
              <w:t>Количество часов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  <w:r w:rsidRPr="00161A78">
              <w:t>Количество часов по развитию речи</w:t>
            </w:r>
          </w:p>
          <w:p w:rsidR="00AA3A35" w:rsidRPr="00161A78" w:rsidRDefault="00AA3A35" w:rsidP="00B45AC9">
            <w:pPr>
              <w:pStyle w:val="Standard"/>
              <w:spacing w:line="276" w:lineRule="auto"/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  <w:r w:rsidRPr="00161A78">
              <w:t>Контрольные</w:t>
            </w:r>
          </w:p>
          <w:p w:rsidR="00AA3A35" w:rsidRPr="00161A78" w:rsidRDefault="00AA3A35" w:rsidP="00B45AC9">
            <w:pPr>
              <w:pStyle w:val="Standard"/>
              <w:spacing w:line="276" w:lineRule="auto"/>
            </w:pPr>
            <w:r w:rsidRPr="00161A78">
              <w:t xml:space="preserve"> работы</w:t>
            </w:r>
          </w:p>
        </w:tc>
        <w:tc>
          <w:tcPr>
            <w:tcW w:w="2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  <w:r w:rsidRPr="00161A78">
              <w:t>Всего</w:t>
            </w:r>
          </w:p>
        </w:tc>
      </w:tr>
      <w:tr w:rsidR="00AA3A35" w:rsidRPr="00161A78" w:rsidTr="00B45AC9"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  <w:r w:rsidRPr="00161A78">
              <w:t>1.</w:t>
            </w:r>
          </w:p>
        </w:tc>
        <w:tc>
          <w:tcPr>
            <w:tcW w:w="4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  <w:r w:rsidRPr="00161A78">
              <w:t>Русский язык как развивающееся явление</w:t>
            </w:r>
          </w:p>
          <w:p w:rsidR="00AA3A35" w:rsidRPr="00161A78" w:rsidRDefault="00AA3A35" w:rsidP="00B45AC9">
            <w:pPr>
              <w:pStyle w:val="Standard"/>
              <w:spacing w:line="276" w:lineRule="auto"/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  <w:r w:rsidRPr="00161A78">
              <w:t>1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</w:p>
        </w:tc>
        <w:tc>
          <w:tcPr>
            <w:tcW w:w="2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  <w:r w:rsidRPr="00161A78">
              <w:t>1</w:t>
            </w:r>
          </w:p>
        </w:tc>
      </w:tr>
      <w:tr w:rsidR="00AA3A35" w:rsidRPr="00161A78" w:rsidTr="00B45AC9"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  <w:r w:rsidRPr="00161A78">
              <w:t>2.</w:t>
            </w:r>
          </w:p>
        </w:tc>
        <w:tc>
          <w:tcPr>
            <w:tcW w:w="4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  <w:r w:rsidRPr="00161A78">
              <w:t xml:space="preserve">Повторение </w:t>
            </w:r>
            <w:proofErr w:type="gramStart"/>
            <w:r w:rsidRPr="00161A78">
              <w:t>пройденного</w:t>
            </w:r>
            <w:proofErr w:type="gramEnd"/>
            <w:r w:rsidRPr="00161A78">
              <w:t xml:space="preserve"> в 5-6 классах</w:t>
            </w:r>
          </w:p>
          <w:p w:rsidR="00AA3A35" w:rsidRPr="00161A78" w:rsidRDefault="00AA3A35" w:rsidP="00B45AC9">
            <w:pPr>
              <w:pStyle w:val="Standard"/>
              <w:spacing w:line="276" w:lineRule="auto"/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9B064E" w:rsidP="00B45AC9">
            <w:pPr>
              <w:pStyle w:val="Standard"/>
              <w:spacing w:line="276" w:lineRule="auto"/>
            </w:pPr>
            <w:r w:rsidRPr="00161A78">
              <w:t>1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  <w:r w:rsidRPr="00161A78">
              <w:t>1</w:t>
            </w:r>
          </w:p>
        </w:tc>
        <w:tc>
          <w:tcPr>
            <w:tcW w:w="2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9B064E" w:rsidP="00B45AC9">
            <w:pPr>
              <w:pStyle w:val="Standard"/>
              <w:spacing w:line="276" w:lineRule="auto"/>
            </w:pPr>
            <w:r w:rsidRPr="00161A78">
              <w:t>2</w:t>
            </w:r>
          </w:p>
        </w:tc>
      </w:tr>
      <w:tr w:rsidR="009B064E" w:rsidRPr="00161A78" w:rsidTr="001521C3">
        <w:trPr>
          <w:trHeight w:val="2609"/>
        </w:trPr>
        <w:tc>
          <w:tcPr>
            <w:tcW w:w="8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64E" w:rsidRPr="00161A78" w:rsidRDefault="009B064E" w:rsidP="00B45AC9">
            <w:pPr>
              <w:pStyle w:val="Standard"/>
            </w:pPr>
            <w:r w:rsidRPr="00161A78">
              <w:t>3.</w:t>
            </w:r>
          </w:p>
        </w:tc>
        <w:tc>
          <w:tcPr>
            <w:tcW w:w="449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64E" w:rsidRPr="00161A78" w:rsidRDefault="009B064E" w:rsidP="00B45AC9">
            <w:pPr>
              <w:pStyle w:val="Standard"/>
              <w:spacing w:line="276" w:lineRule="auto"/>
            </w:pPr>
            <w:r w:rsidRPr="00161A78">
              <w:rPr>
                <w:b/>
                <w:bCs/>
                <w:iCs/>
              </w:rPr>
              <w:t xml:space="preserve">Морфология. Орфография. </w:t>
            </w:r>
            <w:proofErr w:type="gramStart"/>
            <w:r w:rsidRPr="00161A78">
              <w:rPr>
                <w:b/>
                <w:bCs/>
                <w:iCs/>
              </w:rPr>
              <w:t>Культура речи</w:t>
            </w:r>
            <w:r w:rsidRPr="00161A78">
              <w:t xml:space="preserve">  (Причастие.</w:t>
            </w:r>
            <w:proofErr w:type="gramEnd"/>
            <w:r w:rsidRPr="00161A78">
              <w:t xml:space="preserve"> Деепричастие. Наречие.</w:t>
            </w:r>
          </w:p>
          <w:p w:rsidR="009B064E" w:rsidRPr="00161A78" w:rsidRDefault="009B064E" w:rsidP="00B45AC9">
            <w:pPr>
              <w:pStyle w:val="Standard"/>
              <w:spacing w:line="276" w:lineRule="auto"/>
            </w:pPr>
            <w:r w:rsidRPr="00161A78">
              <w:t xml:space="preserve">Категория состояния. Служебные части речи. Междометие. </w:t>
            </w:r>
            <w:proofErr w:type="gramStart"/>
            <w:r w:rsidRPr="00161A78">
              <w:t>Звукоподражательные слова.)</w:t>
            </w:r>
            <w:proofErr w:type="gramEnd"/>
          </w:p>
          <w:p w:rsidR="009B064E" w:rsidRPr="00161A78" w:rsidRDefault="009B064E" w:rsidP="00B45AC9">
            <w:pPr>
              <w:pStyle w:val="Standard"/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64E" w:rsidRPr="00161A78" w:rsidRDefault="009B064E" w:rsidP="00B45AC9">
            <w:pPr>
              <w:pStyle w:val="Standard"/>
            </w:pPr>
            <w:r w:rsidRPr="00161A78">
              <w:t>23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64E" w:rsidRPr="00161A78" w:rsidRDefault="009B064E" w:rsidP="00B45AC9">
            <w:pPr>
              <w:pStyle w:val="Standard"/>
            </w:pPr>
            <w:r w:rsidRPr="00161A78">
              <w:t>2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64E" w:rsidRPr="00161A78" w:rsidRDefault="009B064E" w:rsidP="00B45AC9">
            <w:pPr>
              <w:pStyle w:val="Standard"/>
            </w:pPr>
            <w:r w:rsidRPr="00161A78">
              <w:t>5</w:t>
            </w:r>
          </w:p>
        </w:tc>
        <w:tc>
          <w:tcPr>
            <w:tcW w:w="24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64E" w:rsidRPr="00161A78" w:rsidRDefault="009B064E" w:rsidP="00B45AC9">
            <w:pPr>
              <w:pStyle w:val="Standard"/>
            </w:pPr>
            <w:r w:rsidRPr="00161A78">
              <w:t>30</w:t>
            </w:r>
          </w:p>
        </w:tc>
      </w:tr>
      <w:tr w:rsidR="00AA3A35" w:rsidRPr="00161A78" w:rsidTr="00B45AC9"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9B064E" w:rsidP="00B45AC9">
            <w:pPr>
              <w:pStyle w:val="Standard"/>
              <w:spacing w:line="276" w:lineRule="auto"/>
            </w:pPr>
            <w:r w:rsidRPr="00161A78">
              <w:t>4</w:t>
            </w:r>
          </w:p>
        </w:tc>
        <w:tc>
          <w:tcPr>
            <w:tcW w:w="4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  <w:r w:rsidRPr="00161A78">
              <w:t xml:space="preserve">Повторение и систематизация </w:t>
            </w:r>
            <w:proofErr w:type="gramStart"/>
            <w:r w:rsidRPr="00161A78">
              <w:t>пройденного</w:t>
            </w:r>
            <w:proofErr w:type="gramEnd"/>
            <w:r w:rsidRPr="00161A78">
              <w:t xml:space="preserve"> в 7 классе</w:t>
            </w:r>
          </w:p>
          <w:p w:rsidR="00AA3A35" w:rsidRPr="00161A78" w:rsidRDefault="00AA3A35" w:rsidP="00B45AC9">
            <w:pPr>
              <w:pStyle w:val="Standard"/>
              <w:spacing w:line="276" w:lineRule="auto"/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9B064E" w:rsidP="00B45AC9">
            <w:pPr>
              <w:pStyle w:val="Standard"/>
              <w:spacing w:line="276" w:lineRule="auto"/>
            </w:pPr>
            <w:r w:rsidRPr="00161A78">
              <w:t>2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</w:p>
        </w:tc>
        <w:tc>
          <w:tcPr>
            <w:tcW w:w="2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9B064E" w:rsidP="00B45AC9">
            <w:pPr>
              <w:pStyle w:val="Standard"/>
              <w:spacing w:line="276" w:lineRule="auto"/>
            </w:pPr>
            <w:r w:rsidRPr="00161A78">
              <w:t>2</w:t>
            </w:r>
          </w:p>
        </w:tc>
      </w:tr>
      <w:tr w:rsidR="00AA3A35" w:rsidRPr="00161A78" w:rsidTr="00B45AC9"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</w:p>
        </w:tc>
        <w:tc>
          <w:tcPr>
            <w:tcW w:w="4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  <w:r w:rsidRPr="00161A78">
              <w:t>Итого:</w:t>
            </w:r>
          </w:p>
          <w:p w:rsidR="00AA3A35" w:rsidRPr="00161A78" w:rsidRDefault="00AA3A35" w:rsidP="00B45AC9">
            <w:pPr>
              <w:pStyle w:val="Standard"/>
              <w:spacing w:line="276" w:lineRule="auto"/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B45AC9">
            <w:pPr>
              <w:pStyle w:val="Standard"/>
              <w:spacing w:line="276" w:lineRule="auto"/>
            </w:pPr>
          </w:p>
        </w:tc>
        <w:tc>
          <w:tcPr>
            <w:tcW w:w="2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9B064E" w:rsidP="00B45AC9">
            <w:pPr>
              <w:pStyle w:val="Standard"/>
              <w:spacing w:line="276" w:lineRule="auto"/>
            </w:pPr>
            <w:r w:rsidRPr="00161A78">
              <w:t>35</w:t>
            </w:r>
          </w:p>
        </w:tc>
      </w:tr>
    </w:tbl>
    <w:p w:rsidR="00FB5DFC" w:rsidRPr="00161A78" w:rsidRDefault="00FB5DFC" w:rsidP="00FB5D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B5DFC" w:rsidRPr="00161A78" w:rsidRDefault="00FB5DFC" w:rsidP="00FB5D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5DFC" w:rsidRPr="00161A78" w:rsidRDefault="00FB5DFC" w:rsidP="00FB5D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5DFC" w:rsidRPr="00161A78" w:rsidRDefault="00FB5DFC" w:rsidP="00FB5D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5DFC" w:rsidRDefault="00FB5DFC" w:rsidP="0017470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74702" w:rsidRDefault="00174702" w:rsidP="0017470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74702" w:rsidRPr="00174702" w:rsidRDefault="00174702" w:rsidP="0017470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B5DFC" w:rsidRPr="00161A78" w:rsidRDefault="00FB5DFC" w:rsidP="00FB5D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A78">
        <w:rPr>
          <w:rFonts w:ascii="Times New Roman" w:hAnsi="Times New Roman" w:cs="Times New Roman"/>
          <w:b/>
          <w:bCs/>
          <w:sz w:val="24"/>
          <w:szCs w:val="24"/>
        </w:rPr>
        <w:t>Результаты изучения предмета «Русский  (неродной) язык»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161A78">
        <w:rPr>
          <w:rFonts w:ascii="Times New Roman" w:hAnsi="Times New Roman" w:cs="Times New Roman"/>
          <w:sz w:val="24"/>
          <w:szCs w:val="24"/>
        </w:rPr>
        <w:t xml:space="preserve"> освоения выпускниками основной школы программы по русскому (неродному) языку являются:</w:t>
      </w:r>
    </w:p>
    <w:p w:rsidR="00FB5DFC" w:rsidRPr="00161A78" w:rsidRDefault="00FB5DFC" w:rsidP="00FB5DFC">
      <w:pPr>
        <w:widowControl/>
        <w:numPr>
          <w:ilvl w:val="0"/>
          <w:numId w:val="38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интеллектуальны, творческих способностей и моральных качеств личности; его значения в процессе получения школьного образования;</w:t>
      </w:r>
    </w:p>
    <w:p w:rsidR="00FB5DFC" w:rsidRPr="00161A78" w:rsidRDefault="00FB5DFC" w:rsidP="00FB5DFC">
      <w:pPr>
        <w:widowControl/>
        <w:numPr>
          <w:ilvl w:val="0"/>
          <w:numId w:val="38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FB5DFC" w:rsidRPr="00161A78" w:rsidRDefault="00FB5DFC" w:rsidP="00FB5DFC">
      <w:pPr>
        <w:widowControl/>
        <w:numPr>
          <w:ilvl w:val="0"/>
          <w:numId w:val="38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достаточный объём словарного запаса и усвоенных грамматических сре</w:t>
      </w:r>
      <w:proofErr w:type="gramStart"/>
      <w:r w:rsidRPr="00161A78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161A78">
        <w:rPr>
          <w:rFonts w:ascii="Times New Roman" w:hAnsi="Times New Roman" w:cs="Times New Roman"/>
          <w:sz w:val="24"/>
          <w:szCs w:val="24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1A78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161A78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161A78">
        <w:rPr>
          <w:rFonts w:ascii="Times New Roman" w:hAnsi="Times New Roman" w:cs="Times New Roman"/>
          <w:sz w:val="24"/>
          <w:szCs w:val="24"/>
        </w:rPr>
        <w:t xml:space="preserve"> освоения выпускниками основной школы программы по русскому (родному) языку являются:</w:t>
      </w:r>
    </w:p>
    <w:p w:rsidR="00FB5DFC" w:rsidRPr="00161A78" w:rsidRDefault="00FB5DFC" w:rsidP="00FB5DFC">
      <w:pPr>
        <w:widowControl/>
        <w:numPr>
          <w:ilvl w:val="0"/>
          <w:numId w:val="39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владение всеми видами речевой деятельности:</w:t>
      </w:r>
    </w:p>
    <w:p w:rsidR="00FB5DFC" w:rsidRPr="00161A78" w:rsidRDefault="00FB5DFC" w:rsidP="00FB5DFC">
      <w:pPr>
        <w:widowControl/>
        <w:numPr>
          <w:ilvl w:val="0"/>
          <w:numId w:val="40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адекватное понимание информации устного и письменного сообщения;</w:t>
      </w:r>
    </w:p>
    <w:p w:rsidR="00FB5DFC" w:rsidRPr="00161A78" w:rsidRDefault="00FB5DFC" w:rsidP="00FB5DFC">
      <w:pPr>
        <w:widowControl/>
        <w:numPr>
          <w:ilvl w:val="0"/>
          <w:numId w:val="40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владение разными видами чтения;</w:t>
      </w:r>
    </w:p>
    <w:p w:rsidR="00FB5DFC" w:rsidRPr="00161A78" w:rsidRDefault="00FB5DFC" w:rsidP="00FB5DFC">
      <w:pPr>
        <w:widowControl/>
        <w:numPr>
          <w:ilvl w:val="0"/>
          <w:numId w:val="40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адекватное восприятие на слух текстов разных стилей и жанров;</w:t>
      </w:r>
    </w:p>
    <w:p w:rsidR="00FB5DFC" w:rsidRPr="00161A78" w:rsidRDefault="00FB5DFC" w:rsidP="00FB5DFC">
      <w:pPr>
        <w:widowControl/>
        <w:numPr>
          <w:ilvl w:val="0"/>
          <w:numId w:val="40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различного типа, справочной литературой;</w:t>
      </w:r>
    </w:p>
    <w:p w:rsidR="00FB5DFC" w:rsidRPr="00161A78" w:rsidRDefault="00FB5DFC" w:rsidP="00FB5DFC">
      <w:pPr>
        <w:widowControl/>
        <w:numPr>
          <w:ilvl w:val="0"/>
          <w:numId w:val="40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овладение приёмами отбора и систематизации материала на определённую тему;</w:t>
      </w:r>
    </w:p>
    <w:p w:rsidR="00FB5DFC" w:rsidRPr="00161A78" w:rsidRDefault="00FB5DFC" w:rsidP="00FB5DFC">
      <w:pPr>
        <w:widowControl/>
        <w:numPr>
          <w:ilvl w:val="0"/>
          <w:numId w:val="40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FB5DFC" w:rsidRPr="00161A78" w:rsidRDefault="00FB5DFC" w:rsidP="00FB5DFC">
      <w:pPr>
        <w:pStyle w:val="a9"/>
        <w:numPr>
          <w:ilvl w:val="0"/>
          <w:numId w:val="40"/>
        </w:numPr>
        <w:suppressAutoHyphens w:val="0"/>
        <w:autoSpaceDN/>
        <w:spacing w:after="0"/>
        <w:contextualSpacing/>
        <w:jc w:val="both"/>
        <w:textAlignment w:val="auto"/>
      </w:pPr>
      <w:r w:rsidRPr="00161A78">
        <w:t>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и письменной форме;</w:t>
      </w:r>
    </w:p>
    <w:p w:rsidR="00FB5DFC" w:rsidRPr="00161A78" w:rsidRDefault="00FB5DFC" w:rsidP="00FB5DFC">
      <w:pPr>
        <w:pStyle w:val="a9"/>
        <w:numPr>
          <w:ilvl w:val="0"/>
          <w:numId w:val="40"/>
        </w:numPr>
        <w:suppressAutoHyphens w:val="0"/>
        <w:autoSpaceDN/>
        <w:spacing w:after="0"/>
        <w:contextualSpacing/>
        <w:jc w:val="both"/>
        <w:textAlignment w:val="auto"/>
      </w:pPr>
      <w:r w:rsidRPr="00161A78">
        <w:t>умение воспроизводить прослушанный или прочитанный текст с разной степенью свёрнутости;</w:t>
      </w:r>
    </w:p>
    <w:p w:rsidR="00FB5DFC" w:rsidRPr="00161A78" w:rsidRDefault="00FB5DFC" w:rsidP="00FB5DFC">
      <w:pPr>
        <w:widowControl/>
        <w:numPr>
          <w:ilvl w:val="0"/>
          <w:numId w:val="40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FB5DFC" w:rsidRPr="00161A78" w:rsidRDefault="00FB5DFC" w:rsidP="00FB5DFC">
      <w:pPr>
        <w:widowControl/>
        <w:numPr>
          <w:ilvl w:val="0"/>
          <w:numId w:val="40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способность свободно, правильно излагать свои мысли в устной и письменной форме;</w:t>
      </w:r>
    </w:p>
    <w:p w:rsidR="00FB5DFC" w:rsidRPr="00161A78" w:rsidRDefault="00FB5DFC" w:rsidP="00FB5DFC">
      <w:pPr>
        <w:widowControl/>
        <w:numPr>
          <w:ilvl w:val="0"/>
          <w:numId w:val="40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FB5DFC" w:rsidRPr="00161A78" w:rsidRDefault="00FB5DFC" w:rsidP="00FB5DFC">
      <w:pPr>
        <w:widowControl/>
        <w:numPr>
          <w:ilvl w:val="0"/>
          <w:numId w:val="40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умение выступать перед аудиторией сверстников с небольшими сообщениями, докладами;</w:t>
      </w:r>
    </w:p>
    <w:p w:rsidR="00FB5DFC" w:rsidRPr="00161A78" w:rsidRDefault="00FB5DFC" w:rsidP="00FB5DF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      2) применение приобретённых знаний, умений и навыков в повседневной жизни; способность использовать русский язык как средство получения знаний по другим учебным предметам, применять полученные знания, умения и навыки анализа языковых явлений на </w:t>
      </w:r>
      <w:proofErr w:type="spellStart"/>
      <w:r w:rsidRPr="00161A78">
        <w:rPr>
          <w:rFonts w:ascii="Times New Roman" w:hAnsi="Times New Roman" w:cs="Times New Roman"/>
          <w:sz w:val="24"/>
          <w:szCs w:val="24"/>
        </w:rPr>
        <w:t>межпредметномуровне</w:t>
      </w:r>
      <w:proofErr w:type="spellEnd"/>
      <w:r w:rsidRPr="00161A78">
        <w:rPr>
          <w:rFonts w:ascii="Times New Roman" w:hAnsi="Times New Roman" w:cs="Times New Roman"/>
          <w:sz w:val="24"/>
          <w:szCs w:val="24"/>
        </w:rPr>
        <w:t xml:space="preserve"> (на уроках иностранного языка, литературы и т. д.);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5DFC" w:rsidRPr="00161A78" w:rsidRDefault="00FB5DFC" w:rsidP="00FB5DF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proofErr w:type="gramStart"/>
      <w:r w:rsidRPr="00161A78">
        <w:rPr>
          <w:rFonts w:ascii="Times New Roman" w:hAnsi="Times New Roman" w:cs="Times New Roman"/>
          <w:sz w:val="24"/>
          <w:szCs w:val="24"/>
        </w:rPr>
        <w:t>коммуникативно</w:t>
      </w:r>
      <w:proofErr w:type="spellEnd"/>
      <w:r w:rsidRPr="00161A78">
        <w:rPr>
          <w:rFonts w:ascii="Times New Roman" w:hAnsi="Times New Roman" w:cs="Times New Roman"/>
          <w:sz w:val="24"/>
          <w:szCs w:val="24"/>
        </w:rPr>
        <w:t xml:space="preserve"> целесообразное</w:t>
      </w:r>
      <w:proofErr w:type="gramEnd"/>
      <w:r w:rsidRPr="00161A78">
        <w:rPr>
          <w:rFonts w:ascii="Times New Roman" w:hAnsi="Times New Roman" w:cs="Times New Roman"/>
          <w:sz w:val="24"/>
          <w:szCs w:val="24"/>
        </w:rPr>
        <w:t xml:space="preserve"> взаимодействие с окружающими людьми в процессе речевого общения, совместного выполнения каких-либо задач, участия в спорах, обсуждениях; овладение национально-культурными нормами речевого поведения в различных ситуациях формального и </w:t>
      </w:r>
      <w:r w:rsidRPr="00161A78">
        <w:rPr>
          <w:rFonts w:ascii="Times New Roman" w:hAnsi="Times New Roman" w:cs="Times New Roman"/>
          <w:sz w:val="24"/>
          <w:szCs w:val="24"/>
        </w:rPr>
        <w:lastRenderedPageBreak/>
        <w:t>неформального межличностного и межкультурного общения.</w:t>
      </w:r>
    </w:p>
    <w:p w:rsidR="00FB5DFC" w:rsidRPr="00161A78" w:rsidRDefault="00FB5DFC" w:rsidP="00FB5DFC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5DFC" w:rsidRPr="00161A78" w:rsidRDefault="00FB5DFC" w:rsidP="00FB5DF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161A78">
        <w:rPr>
          <w:rFonts w:ascii="Times New Roman" w:hAnsi="Times New Roman" w:cs="Times New Roman"/>
          <w:sz w:val="24"/>
          <w:szCs w:val="24"/>
        </w:rPr>
        <w:t>освоения выпускниками основной школы программы по русском</w:t>
      </w:r>
      <w:proofErr w:type="gramStart"/>
      <w:r w:rsidRPr="00161A78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161A78">
        <w:rPr>
          <w:rFonts w:ascii="Times New Roman" w:hAnsi="Times New Roman" w:cs="Times New Roman"/>
          <w:sz w:val="24"/>
          <w:szCs w:val="24"/>
        </w:rPr>
        <w:t>родному) языку являются:</w:t>
      </w:r>
    </w:p>
    <w:p w:rsidR="00FB5DFC" w:rsidRPr="00161A78" w:rsidRDefault="00FB5DFC" w:rsidP="00FB5DFC">
      <w:pPr>
        <w:widowControl/>
        <w:numPr>
          <w:ilvl w:val="0"/>
          <w:numId w:val="41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</w:t>
      </w:r>
    </w:p>
    <w:p w:rsidR="00FB5DFC" w:rsidRPr="00161A78" w:rsidRDefault="00FB5DFC" w:rsidP="00FB5DFC">
      <w:pPr>
        <w:widowControl/>
        <w:numPr>
          <w:ilvl w:val="0"/>
          <w:numId w:val="41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межнационального общения, о связи языка и культуры народа, о роли родного языка в жизни человека и </w:t>
      </w:r>
      <w:proofErr w:type="spellStart"/>
      <w:r w:rsidRPr="00161A78">
        <w:rPr>
          <w:rFonts w:ascii="Times New Roman" w:hAnsi="Times New Roman" w:cs="Times New Roman"/>
          <w:sz w:val="24"/>
          <w:szCs w:val="24"/>
        </w:rPr>
        <w:t>общества</w:t>
      </w:r>
      <w:proofErr w:type="gramStart"/>
      <w:r w:rsidRPr="00161A78">
        <w:rPr>
          <w:rFonts w:ascii="Times New Roman" w:hAnsi="Times New Roman" w:cs="Times New Roman"/>
          <w:sz w:val="24"/>
          <w:szCs w:val="24"/>
        </w:rPr>
        <w:t>;п</w:t>
      </w:r>
      <w:proofErr w:type="gramEnd"/>
      <w:r w:rsidRPr="00161A78">
        <w:rPr>
          <w:rFonts w:ascii="Times New Roman" w:hAnsi="Times New Roman" w:cs="Times New Roman"/>
          <w:sz w:val="24"/>
          <w:szCs w:val="24"/>
        </w:rPr>
        <w:t>онимание</w:t>
      </w:r>
      <w:proofErr w:type="spellEnd"/>
      <w:r w:rsidRPr="00161A78">
        <w:rPr>
          <w:rFonts w:ascii="Times New Roman" w:hAnsi="Times New Roman" w:cs="Times New Roman"/>
          <w:sz w:val="24"/>
          <w:szCs w:val="24"/>
        </w:rPr>
        <w:t xml:space="preserve"> места родного языка в системе гуманитарных наук и его роли в образовании в целом;</w:t>
      </w:r>
    </w:p>
    <w:p w:rsidR="00FB5DFC" w:rsidRPr="00161A78" w:rsidRDefault="00FB5DFC" w:rsidP="00FB5DFC">
      <w:pPr>
        <w:widowControl/>
        <w:numPr>
          <w:ilvl w:val="0"/>
          <w:numId w:val="41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усвоение основ научных знаний о родном языке; понимание взаимосвязи его уровней и единиц;</w:t>
      </w:r>
    </w:p>
    <w:p w:rsidR="00FB5DFC" w:rsidRPr="00161A78" w:rsidRDefault="00FB5DFC" w:rsidP="00FB5DFC">
      <w:pPr>
        <w:widowControl/>
        <w:numPr>
          <w:ilvl w:val="0"/>
          <w:numId w:val="41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освоение базовых основ лингвистики;</w:t>
      </w:r>
    </w:p>
    <w:p w:rsidR="00FB5DFC" w:rsidRPr="00161A78" w:rsidRDefault="00FB5DFC" w:rsidP="00FB5DFC">
      <w:pPr>
        <w:widowControl/>
        <w:numPr>
          <w:ilvl w:val="0"/>
          <w:numId w:val="41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 лексическими, грамматическими, орфографическими, пунктуационными), нормами речевого этикета;</w:t>
      </w:r>
    </w:p>
    <w:p w:rsidR="00FB5DFC" w:rsidRPr="00161A78" w:rsidRDefault="00FB5DFC" w:rsidP="00FB5DFC">
      <w:pPr>
        <w:widowControl/>
        <w:numPr>
          <w:ilvl w:val="0"/>
          <w:numId w:val="41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опознавание и анализ основных единиц языка, грамматических категорий языка;</w:t>
      </w:r>
    </w:p>
    <w:p w:rsidR="00FB5DFC" w:rsidRPr="00161A78" w:rsidRDefault="00FB5DFC" w:rsidP="00FB5DFC">
      <w:pPr>
        <w:widowControl/>
        <w:numPr>
          <w:ilvl w:val="0"/>
          <w:numId w:val="41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проведение различных видов анализа слова, словосочетания, предложения и текста;</w:t>
      </w:r>
    </w:p>
    <w:p w:rsidR="00FB5DFC" w:rsidRPr="00161A78" w:rsidRDefault="00FB5DFC" w:rsidP="00FB5DFC">
      <w:pPr>
        <w:widowControl/>
        <w:numPr>
          <w:ilvl w:val="0"/>
          <w:numId w:val="41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FB5DFC" w:rsidRPr="00161A78" w:rsidRDefault="00FB5DFC" w:rsidP="00FB5DFC">
      <w:pPr>
        <w:widowControl/>
        <w:numPr>
          <w:ilvl w:val="0"/>
          <w:numId w:val="41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FB5DFC" w:rsidRPr="00161A78" w:rsidRDefault="00FB5DFC" w:rsidP="00FB5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5DFC" w:rsidRPr="00161A78" w:rsidRDefault="00FB5DFC" w:rsidP="00FB5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5DFC" w:rsidRPr="00161A78" w:rsidRDefault="00FB5DFC" w:rsidP="00FB5D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A78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FB5DFC" w:rsidRPr="00161A78" w:rsidRDefault="00FB5DFC" w:rsidP="00FB5DF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B5DFC" w:rsidRPr="00161A78" w:rsidRDefault="00FB5DFC" w:rsidP="00FB5DFC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1A78">
        <w:rPr>
          <w:rFonts w:ascii="Times New Roman" w:hAnsi="Times New Roman" w:cs="Times New Roman"/>
          <w:b/>
          <w:i/>
          <w:sz w:val="24"/>
          <w:szCs w:val="24"/>
        </w:rPr>
        <w:t>Русский язык как развивающееся явление</w:t>
      </w:r>
      <w:r w:rsidRPr="00161A78">
        <w:rPr>
          <w:rFonts w:ascii="Times New Roman" w:hAnsi="Times New Roman" w:cs="Times New Roman"/>
          <w:b/>
          <w:sz w:val="24"/>
          <w:szCs w:val="24"/>
        </w:rPr>
        <w:t xml:space="preserve">(1 ч) </w:t>
      </w:r>
    </w:p>
    <w:p w:rsidR="00FB5DFC" w:rsidRPr="00161A78" w:rsidRDefault="00FB5DFC" w:rsidP="00FB5DF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b/>
          <w:i/>
          <w:sz w:val="24"/>
          <w:szCs w:val="24"/>
        </w:rPr>
        <w:t xml:space="preserve">Повторение </w:t>
      </w:r>
      <w:proofErr w:type="gramStart"/>
      <w:r w:rsidRPr="00161A78">
        <w:rPr>
          <w:rFonts w:ascii="Times New Roman" w:hAnsi="Times New Roman" w:cs="Times New Roman"/>
          <w:b/>
          <w:i/>
          <w:sz w:val="24"/>
          <w:szCs w:val="24"/>
        </w:rPr>
        <w:t>изученного</w:t>
      </w:r>
      <w:proofErr w:type="gramEnd"/>
      <w:r w:rsidRPr="00161A78">
        <w:rPr>
          <w:rFonts w:ascii="Times New Roman" w:hAnsi="Times New Roman" w:cs="Times New Roman"/>
          <w:b/>
          <w:i/>
          <w:sz w:val="24"/>
          <w:szCs w:val="24"/>
        </w:rPr>
        <w:t xml:space="preserve"> в 5 – 6 классах</w:t>
      </w:r>
      <w:r w:rsidR="009B064E" w:rsidRPr="00161A7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B064E" w:rsidRPr="00161A78">
        <w:rPr>
          <w:rFonts w:ascii="Times New Roman" w:hAnsi="Times New Roman" w:cs="Times New Roman"/>
          <w:b/>
          <w:sz w:val="24"/>
          <w:szCs w:val="24"/>
        </w:rPr>
        <w:t>(</w:t>
      </w:r>
      <w:r w:rsidRPr="00161A78">
        <w:rPr>
          <w:rFonts w:ascii="Times New Roman" w:hAnsi="Times New Roman" w:cs="Times New Roman"/>
          <w:b/>
          <w:sz w:val="24"/>
          <w:szCs w:val="24"/>
        </w:rPr>
        <w:t>2)</w:t>
      </w:r>
    </w:p>
    <w:p w:rsidR="00FB5DFC" w:rsidRPr="00161A78" w:rsidRDefault="00FB5DFC" w:rsidP="00FB5D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Синтаксис.  Синтаксический разбор. Пунктуация. Пунктуационный разбор. Лексика и фразеология. Фонетика и орфография. Словообразование и орфография. Морфология и орфография.</w:t>
      </w:r>
    </w:p>
    <w:p w:rsidR="00FB5DFC" w:rsidRPr="00161A78" w:rsidRDefault="00FB5DFC" w:rsidP="00FB5D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Развитие речи (далее Р.Р.)</w:t>
      </w:r>
    </w:p>
    <w:p w:rsidR="00FB5DFC" w:rsidRPr="00161A78" w:rsidRDefault="00FB5DFC" w:rsidP="00FB5D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Входной контрольный диктант №1.</w:t>
      </w:r>
    </w:p>
    <w:p w:rsidR="00161A78" w:rsidRPr="00161A78" w:rsidRDefault="00161A78" w:rsidP="009B06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B064E" w:rsidRPr="00161A78" w:rsidRDefault="009B064E" w:rsidP="009B064E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1A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Морфология. Орфография. Культура речи</w:t>
      </w:r>
      <w:r w:rsidRPr="00161A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1A78" w:rsidRPr="00161A78">
        <w:rPr>
          <w:rFonts w:ascii="Times New Roman" w:hAnsi="Times New Roman" w:cs="Times New Roman"/>
          <w:b/>
          <w:i/>
          <w:sz w:val="24"/>
          <w:szCs w:val="24"/>
        </w:rPr>
        <w:t>(23+7)</w:t>
      </w:r>
      <w:r w:rsidRPr="00161A7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B5DFC" w:rsidRPr="00161A78" w:rsidRDefault="00FB5DFC" w:rsidP="009B064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1A78">
        <w:rPr>
          <w:rFonts w:ascii="Times New Roman" w:hAnsi="Times New Roman" w:cs="Times New Roman"/>
          <w:b/>
          <w:i/>
          <w:sz w:val="24"/>
          <w:szCs w:val="24"/>
        </w:rPr>
        <w:t xml:space="preserve">Причастие </w:t>
      </w:r>
    </w:p>
    <w:p w:rsidR="00FB5DFC" w:rsidRPr="00161A78" w:rsidRDefault="00FB5DFC" w:rsidP="00FB5D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Причастие как часть речи.  Синтаксическая роль причастий в предложении. Действительные и страдательные причастия. Полные и краткие страда</w:t>
      </w:r>
      <w:r w:rsidRPr="00161A78">
        <w:rPr>
          <w:rFonts w:ascii="Times New Roman" w:hAnsi="Times New Roman" w:cs="Times New Roman"/>
          <w:sz w:val="24"/>
          <w:szCs w:val="24"/>
        </w:rPr>
        <w:softHyphen/>
        <w:t xml:space="preserve">тельные причастия. Причастный оборот; выделение запятыми причастного оборота.  </w:t>
      </w:r>
    </w:p>
    <w:p w:rsidR="00FB5DFC" w:rsidRPr="00161A78" w:rsidRDefault="00FB5DFC" w:rsidP="00FB5D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Склонение полных причастий и правописание гласных в па</w:t>
      </w:r>
      <w:r w:rsidRPr="00161A78">
        <w:rPr>
          <w:rFonts w:ascii="Times New Roman" w:hAnsi="Times New Roman" w:cs="Times New Roman"/>
          <w:sz w:val="24"/>
          <w:szCs w:val="24"/>
        </w:rPr>
        <w:softHyphen/>
        <w:t xml:space="preserve">дежных окончаниях причастий. Образование действительных и страдательных причастий настоящего и прошедшего времени </w:t>
      </w:r>
    </w:p>
    <w:p w:rsidR="00FB5DFC" w:rsidRPr="00161A78" w:rsidRDefault="00FB5DFC" w:rsidP="00FB5D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Не с причастиями. Правописание гласных в суффиксах дей</w:t>
      </w:r>
      <w:r w:rsidRPr="00161A78">
        <w:rPr>
          <w:rFonts w:ascii="Times New Roman" w:hAnsi="Times New Roman" w:cs="Times New Roman"/>
          <w:sz w:val="24"/>
          <w:szCs w:val="24"/>
        </w:rPr>
        <w:softHyphen/>
        <w:t xml:space="preserve">ствительных и страдательных причастий. Одна и две буквы </w:t>
      </w:r>
      <w:proofErr w:type="spellStart"/>
      <w:proofErr w:type="gramStart"/>
      <w:r w:rsidRPr="00161A78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161A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1A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61A78">
        <w:rPr>
          <w:rFonts w:ascii="Times New Roman" w:hAnsi="Times New Roman" w:cs="Times New Roman"/>
          <w:sz w:val="24"/>
          <w:szCs w:val="24"/>
        </w:rPr>
        <w:t xml:space="preserve"> суффиксах полных </w:t>
      </w:r>
      <w:r w:rsidRPr="00161A78">
        <w:rPr>
          <w:rFonts w:ascii="Times New Roman" w:hAnsi="Times New Roman" w:cs="Times New Roman"/>
          <w:sz w:val="24"/>
          <w:szCs w:val="24"/>
        </w:rPr>
        <w:lastRenderedPageBreak/>
        <w:t xml:space="preserve">причастий и прилагательных, образованных от глаголов. Одна буква </w:t>
      </w:r>
      <w:proofErr w:type="spellStart"/>
      <w:proofErr w:type="gramStart"/>
      <w:r w:rsidRPr="00161A78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161A78">
        <w:rPr>
          <w:rFonts w:ascii="Times New Roman" w:hAnsi="Times New Roman" w:cs="Times New Roman"/>
          <w:sz w:val="24"/>
          <w:szCs w:val="24"/>
        </w:rPr>
        <w:t xml:space="preserve"> в кратких причастиях. </w:t>
      </w:r>
    </w:p>
    <w:p w:rsidR="00FB5DFC" w:rsidRPr="00161A78" w:rsidRDefault="00FB5DFC" w:rsidP="00FB5D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b/>
          <w:sz w:val="24"/>
          <w:szCs w:val="24"/>
          <w:u w:val="single"/>
        </w:rPr>
        <w:t xml:space="preserve">Уметь </w:t>
      </w:r>
      <w:r w:rsidRPr="00161A78">
        <w:rPr>
          <w:rFonts w:ascii="Times New Roman" w:hAnsi="Times New Roman" w:cs="Times New Roman"/>
          <w:sz w:val="24"/>
          <w:szCs w:val="24"/>
        </w:rPr>
        <w:t xml:space="preserve">правильно ставить ударение в полных и кратких страдательных причастиях (принесённый, принесён, принесена, принесено, </w:t>
      </w:r>
      <w:proofErr w:type="spellStart"/>
      <w:r w:rsidRPr="00161A78">
        <w:rPr>
          <w:rFonts w:ascii="Times New Roman" w:hAnsi="Times New Roman" w:cs="Times New Roman"/>
          <w:sz w:val="24"/>
          <w:szCs w:val="24"/>
        </w:rPr>
        <w:t>при</w:t>
      </w:r>
      <w:r w:rsidRPr="00161A78">
        <w:rPr>
          <w:rFonts w:ascii="Times New Roman" w:hAnsi="Times New Roman" w:cs="Times New Roman"/>
          <w:sz w:val="24"/>
          <w:szCs w:val="24"/>
        </w:rPr>
        <w:softHyphen/>
        <w:t>нeceны</w:t>
      </w:r>
      <w:proofErr w:type="spellEnd"/>
      <w:r w:rsidRPr="00161A78">
        <w:rPr>
          <w:rFonts w:ascii="Times New Roman" w:hAnsi="Times New Roman" w:cs="Times New Roman"/>
          <w:sz w:val="24"/>
          <w:szCs w:val="24"/>
        </w:rPr>
        <w:t xml:space="preserve">), правильно употреблять причастия с </w:t>
      </w:r>
      <w:proofErr w:type="gramStart"/>
      <w:r w:rsidRPr="00161A78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Pr="00161A78">
        <w:rPr>
          <w:rFonts w:ascii="Times New Roman" w:hAnsi="Times New Roman" w:cs="Times New Roman"/>
          <w:sz w:val="24"/>
          <w:szCs w:val="24"/>
        </w:rPr>
        <w:t>уффиксом -СЯ, согласовы</w:t>
      </w:r>
      <w:r w:rsidRPr="00161A78">
        <w:rPr>
          <w:rFonts w:ascii="Times New Roman" w:hAnsi="Times New Roman" w:cs="Times New Roman"/>
          <w:sz w:val="24"/>
          <w:szCs w:val="24"/>
        </w:rPr>
        <w:softHyphen/>
        <w:t>вать причастия с определяемыми существительными, строить предложе</w:t>
      </w:r>
      <w:r w:rsidRPr="00161A78">
        <w:rPr>
          <w:rFonts w:ascii="Times New Roman" w:hAnsi="Times New Roman" w:cs="Times New Roman"/>
          <w:sz w:val="24"/>
          <w:szCs w:val="24"/>
        </w:rPr>
        <w:softHyphen/>
        <w:t xml:space="preserve">ния с причастным оборотом. </w:t>
      </w:r>
    </w:p>
    <w:p w:rsidR="00FB5DFC" w:rsidRPr="00161A78" w:rsidRDefault="00FB5DFC" w:rsidP="00FB5D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Контрольное тестирование</w:t>
      </w:r>
    </w:p>
    <w:p w:rsidR="00FB5DFC" w:rsidRPr="00161A78" w:rsidRDefault="00FB5DFC" w:rsidP="00FB5D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К.Р. Контрольный диктант №2 с грамматическим заданием.</w:t>
      </w:r>
    </w:p>
    <w:p w:rsidR="00161A78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1A78">
        <w:rPr>
          <w:rFonts w:ascii="Times New Roman" w:hAnsi="Times New Roman" w:cs="Times New Roman"/>
          <w:b/>
          <w:i/>
          <w:sz w:val="24"/>
          <w:szCs w:val="24"/>
        </w:rPr>
        <w:t xml:space="preserve">Деепричастие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 Деепричастие как часть речи Глагольные и наречные свойства деепричас</w:t>
      </w:r>
      <w:r w:rsidRPr="00161A78">
        <w:rPr>
          <w:rFonts w:ascii="Times New Roman" w:hAnsi="Times New Roman" w:cs="Times New Roman"/>
          <w:sz w:val="24"/>
          <w:szCs w:val="24"/>
        </w:rPr>
        <w:softHyphen/>
        <w:t xml:space="preserve">тия. Синтаксическая роль деепричастий в предложении. </w:t>
      </w:r>
      <w:proofErr w:type="spellStart"/>
      <w:r w:rsidRPr="00161A78">
        <w:rPr>
          <w:rFonts w:ascii="Times New Roman" w:hAnsi="Times New Roman" w:cs="Times New Roman"/>
          <w:sz w:val="24"/>
          <w:szCs w:val="24"/>
        </w:rPr>
        <w:t>Тексто</w:t>
      </w:r>
      <w:r w:rsidRPr="00161A78">
        <w:rPr>
          <w:rFonts w:ascii="Times New Roman" w:hAnsi="Times New Roman" w:cs="Times New Roman"/>
          <w:sz w:val="24"/>
          <w:szCs w:val="24"/>
        </w:rPr>
        <w:softHyphen/>
        <w:t>образующая</w:t>
      </w:r>
      <w:proofErr w:type="spellEnd"/>
      <w:r w:rsidRPr="00161A78">
        <w:rPr>
          <w:rFonts w:ascii="Times New Roman" w:hAnsi="Times New Roman" w:cs="Times New Roman"/>
          <w:sz w:val="24"/>
          <w:szCs w:val="24"/>
        </w:rPr>
        <w:t xml:space="preserve"> роль деепричастий. Деепричастный оборот; знаки препинания при деепричастном обороте. Выделение одиночного деепричастия запятыми (ознакомление). Деепричастия совер</w:t>
      </w:r>
      <w:r w:rsidRPr="00161A78">
        <w:rPr>
          <w:rFonts w:ascii="Times New Roman" w:hAnsi="Times New Roman" w:cs="Times New Roman"/>
          <w:sz w:val="24"/>
          <w:szCs w:val="24"/>
        </w:rPr>
        <w:softHyphen/>
        <w:t xml:space="preserve">шенного и несовершенного вида и их образование.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Не с деепричастиями.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b/>
          <w:sz w:val="24"/>
          <w:szCs w:val="24"/>
          <w:u w:val="single"/>
        </w:rPr>
        <w:t xml:space="preserve">Уметь </w:t>
      </w:r>
      <w:r w:rsidRPr="00161A78">
        <w:rPr>
          <w:rFonts w:ascii="Times New Roman" w:hAnsi="Times New Roman" w:cs="Times New Roman"/>
          <w:sz w:val="24"/>
          <w:szCs w:val="24"/>
        </w:rPr>
        <w:t>правильно строить предложение с деепричастным обо</w:t>
      </w:r>
      <w:r w:rsidRPr="00161A78">
        <w:rPr>
          <w:rFonts w:ascii="Times New Roman" w:hAnsi="Times New Roman" w:cs="Times New Roman"/>
          <w:sz w:val="24"/>
          <w:szCs w:val="24"/>
        </w:rPr>
        <w:softHyphen/>
        <w:t xml:space="preserve">ротом.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             К.Р. Контрольный диктант№3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1A78">
        <w:rPr>
          <w:rFonts w:ascii="Times New Roman" w:hAnsi="Times New Roman" w:cs="Times New Roman"/>
          <w:b/>
          <w:i/>
          <w:sz w:val="24"/>
          <w:szCs w:val="24"/>
        </w:rPr>
        <w:t xml:space="preserve">  Наречие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Наречие как часть речи. Синтаксическая роль наречий в предложении. Степени сравнения наречий и их образование. </w:t>
      </w:r>
      <w:proofErr w:type="spellStart"/>
      <w:r w:rsidRPr="00161A78">
        <w:rPr>
          <w:rFonts w:ascii="Times New Roman" w:hAnsi="Times New Roman" w:cs="Times New Roman"/>
          <w:sz w:val="24"/>
          <w:szCs w:val="24"/>
        </w:rPr>
        <w:t>Текстообразующая</w:t>
      </w:r>
      <w:proofErr w:type="spellEnd"/>
      <w:r w:rsidRPr="00161A78">
        <w:rPr>
          <w:rFonts w:ascii="Times New Roman" w:hAnsi="Times New Roman" w:cs="Times New Roman"/>
          <w:sz w:val="24"/>
          <w:szCs w:val="24"/>
        </w:rPr>
        <w:t xml:space="preserve"> роль наречий. Словообразование наречий. 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Правописание не с наречиями на </w:t>
      </w:r>
      <w:proofErr w:type="gramStart"/>
      <w:r w:rsidRPr="00161A78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161A78">
        <w:rPr>
          <w:rFonts w:ascii="Times New Roman" w:hAnsi="Times New Roman" w:cs="Times New Roman"/>
          <w:sz w:val="24"/>
          <w:szCs w:val="24"/>
        </w:rPr>
        <w:t xml:space="preserve"> и -е; не- и ни- в наречиях. Одна и две буквы </w:t>
      </w:r>
      <w:proofErr w:type="spellStart"/>
      <w:r w:rsidRPr="00161A78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61A78">
        <w:rPr>
          <w:rFonts w:ascii="Times New Roman" w:hAnsi="Times New Roman" w:cs="Times New Roman"/>
          <w:sz w:val="24"/>
          <w:szCs w:val="24"/>
        </w:rPr>
        <w:t xml:space="preserve"> в наречиях на </w:t>
      </w:r>
      <w:proofErr w:type="gramStart"/>
      <w:r w:rsidRPr="00161A78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161A78">
        <w:rPr>
          <w:rFonts w:ascii="Times New Roman" w:hAnsi="Times New Roman" w:cs="Times New Roman"/>
          <w:sz w:val="24"/>
          <w:szCs w:val="24"/>
        </w:rPr>
        <w:t xml:space="preserve"> и -е. Буквы о и е после шипящих на конце наречий. Суффиксы </w:t>
      </w:r>
      <w:proofErr w:type="gramStart"/>
      <w:r w:rsidRPr="00161A78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161A78">
        <w:rPr>
          <w:rFonts w:ascii="Times New Roman" w:hAnsi="Times New Roman" w:cs="Times New Roman"/>
          <w:sz w:val="24"/>
          <w:szCs w:val="24"/>
        </w:rPr>
        <w:t xml:space="preserve"> и -а на конце наречий. Дефис между частями слова в наречиях. Слитные и раздельные написания наречий. Буква </w:t>
      </w:r>
      <w:proofErr w:type="spellStart"/>
      <w:r w:rsidRPr="00161A78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161A78">
        <w:rPr>
          <w:rFonts w:ascii="Times New Roman" w:hAnsi="Times New Roman" w:cs="Times New Roman"/>
          <w:sz w:val="24"/>
          <w:szCs w:val="24"/>
        </w:rPr>
        <w:t xml:space="preserve"> после шипя</w:t>
      </w:r>
      <w:r w:rsidRPr="00161A78">
        <w:rPr>
          <w:rFonts w:ascii="Times New Roman" w:hAnsi="Times New Roman" w:cs="Times New Roman"/>
          <w:sz w:val="24"/>
          <w:szCs w:val="24"/>
        </w:rPr>
        <w:softHyphen/>
        <w:t xml:space="preserve">щих на конце наречий.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b/>
          <w:sz w:val="24"/>
          <w:szCs w:val="24"/>
          <w:u w:val="single"/>
        </w:rPr>
        <w:t>Уметь</w:t>
      </w:r>
      <w:r w:rsidRPr="00161A78">
        <w:rPr>
          <w:rFonts w:ascii="Times New Roman" w:hAnsi="Times New Roman" w:cs="Times New Roman"/>
          <w:sz w:val="24"/>
          <w:szCs w:val="24"/>
        </w:rPr>
        <w:t xml:space="preserve"> правильно ставить ударение в наречиях, использовать в речи наречия-синонимы и антонимы. </w:t>
      </w:r>
    </w:p>
    <w:p w:rsidR="00FB5DFC" w:rsidRPr="00161A78" w:rsidRDefault="00FB5DFC" w:rsidP="00161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       </w:t>
      </w:r>
      <w:r w:rsidR="00161A78" w:rsidRPr="00161A78">
        <w:rPr>
          <w:rFonts w:ascii="Times New Roman" w:hAnsi="Times New Roman" w:cs="Times New Roman"/>
          <w:b/>
          <w:sz w:val="24"/>
          <w:szCs w:val="24"/>
        </w:rPr>
        <w:t>Р.Р. Изложение с элементами сочинения «Когда были открыты драгоценные камни»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1A78">
        <w:rPr>
          <w:rFonts w:ascii="Times New Roman" w:hAnsi="Times New Roman" w:cs="Times New Roman"/>
          <w:b/>
          <w:i/>
          <w:sz w:val="24"/>
          <w:szCs w:val="24"/>
        </w:rPr>
        <w:t xml:space="preserve">   Категория состояния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  Категория состояния как часть речи. Ее отличие от наре</w:t>
      </w:r>
      <w:r w:rsidRPr="00161A78">
        <w:rPr>
          <w:rFonts w:ascii="Times New Roman" w:hAnsi="Times New Roman" w:cs="Times New Roman"/>
          <w:sz w:val="24"/>
          <w:szCs w:val="24"/>
        </w:rPr>
        <w:softHyphen/>
        <w:t xml:space="preserve">чий. Синтаксическая роль слов категории состояния.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      Р.Р. Сжатое  изложение текста с описанием состояния  природы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1A78">
        <w:rPr>
          <w:rFonts w:ascii="Times New Roman" w:hAnsi="Times New Roman" w:cs="Times New Roman"/>
          <w:b/>
          <w:i/>
          <w:sz w:val="24"/>
          <w:szCs w:val="24"/>
        </w:rPr>
        <w:t xml:space="preserve">          Служебные части речи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1A78">
        <w:rPr>
          <w:rFonts w:ascii="Times New Roman" w:hAnsi="Times New Roman" w:cs="Times New Roman"/>
          <w:b/>
          <w:i/>
          <w:sz w:val="24"/>
          <w:szCs w:val="24"/>
        </w:rPr>
        <w:t xml:space="preserve">               Предлог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 Предлог как служебная часть речи. Синтаксическая роль предлогов в предложении. Непроизводные и производные предло</w:t>
      </w:r>
      <w:r w:rsidRPr="00161A78">
        <w:rPr>
          <w:rFonts w:ascii="Times New Roman" w:hAnsi="Times New Roman" w:cs="Times New Roman"/>
          <w:sz w:val="24"/>
          <w:szCs w:val="24"/>
        </w:rPr>
        <w:softHyphen/>
        <w:t xml:space="preserve">ги. Простые и составные предлоги. </w:t>
      </w:r>
      <w:proofErr w:type="spellStart"/>
      <w:r w:rsidRPr="00161A78">
        <w:rPr>
          <w:rFonts w:ascii="Times New Roman" w:hAnsi="Times New Roman" w:cs="Times New Roman"/>
          <w:sz w:val="24"/>
          <w:szCs w:val="24"/>
        </w:rPr>
        <w:t>Текстообразующая</w:t>
      </w:r>
      <w:proofErr w:type="spellEnd"/>
      <w:r w:rsidRPr="00161A78">
        <w:rPr>
          <w:rFonts w:ascii="Times New Roman" w:hAnsi="Times New Roman" w:cs="Times New Roman"/>
          <w:sz w:val="24"/>
          <w:szCs w:val="24"/>
        </w:rPr>
        <w:t xml:space="preserve"> роль предлогов. </w:t>
      </w:r>
      <w:r w:rsidRPr="00161A78">
        <w:rPr>
          <w:rFonts w:ascii="Times New Roman" w:hAnsi="Times New Roman" w:cs="Times New Roman"/>
          <w:sz w:val="24"/>
          <w:szCs w:val="24"/>
        </w:rPr>
        <w:tab/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Слитные и раздельные написания предлогов (в течение, </w:t>
      </w:r>
      <w:proofErr w:type="gramStart"/>
      <w:r w:rsidRPr="00161A78">
        <w:rPr>
          <w:rFonts w:ascii="Times New Roman" w:hAnsi="Times New Roman" w:cs="Times New Roman"/>
          <w:sz w:val="24"/>
          <w:szCs w:val="24"/>
        </w:rPr>
        <w:t>ввиду</w:t>
      </w:r>
      <w:proofErr w:type="gramEnd"/>
      <w:r w:rsidRPr="00161A78">
        <w:rPr>
          <w:rFonts w:ascii="Times New Roman" w:hAnsi="Times New Roman" w:cs="Times New Roman"/>
          <w:sz w:val="24"/>
          <w:szCs w:val="24"/>
        </w:rPr>
        <w:t xml:space="preserve">, вследствие и др.). </w:t>
      </w:r>
      <w:r w:rsidRPr="00161A78">
        <w:rPr>
          <w:rFonts w:ascii="Times New Roman" w:hAnsi="Times New Roman" w:cs="Times New Roman"/>
          <w:sz w:val="24"/>
          <w:szCs w:val="24"/>
        </w:rPr>
        <w:tab/>
        <w:t xml:space="preserve">Дефис в предлогах </w:t>
      </w:r>
      <w:proofErr w:type="gramStart"/>
      <w:r w:rsidRPr="00161A78">
        <w:rPr>
          <w:rFonts w:ascii="Times New Roman" w:hAnsi="Times New Roman" w:cs="Times New Roman"/>
          <w:sz w:val="24"/>
          <w:szCs w:val="24"/>
        </w:rPr>
        <w:t>из-за</w:t>
      </w:r>
      <w:proofErr w:type="gramEnd"/>
      <w:r w:rsidRPr="00161A78">
        <w:rPr>
          <w:rFonts w:ascii="Times New Roman" w:hAnsi="Times New Roman" w:cs="Times New Roman"/>
          <w:sz w:val="24"/>
          <w:szCs w:val="24"/>
        </w:rPr>
        <w:t xml:space="preserve">, из-под.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Уметь правильно употреблять предлоги в и на, с и </w:t>
      </w:r>
      <w:proofErr w:type="gramStart"/>
      <w:r w:rsidRPr="00161A78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161A78">
        <w:rPr>
          <w:rFonts w:ascii="Times New Roman" w:hAnsi="Times New Roman" w:cs="Times New Roman"/>
          <w:sz w:val="24"/>
          <w:szCs w:val="24"/>
        </w:rPr>
        <w:t xml:space="preserve">, правильно употреблять существительные с предлогами по, благодаря, согласно, вопреки, пользоваться в речи предлогами-синонимами.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         Р.Р. Текст. Стили речи. Сочинение по картине А.Сайкиной</w:t>
      </w:r>
      <w:proofErr w:type="gramStart"/>
      <w:r w:rsidRPr="00161A78">
        <w:rPr>
          <w:rFonts w:ascii="Times New Roman" w:hAnsi="Times New Roman" w:cs="Times New Roman"/>
          <w:sz w:val="24"/>
          <w:szCs w:val="24"/>
        </w:rPr>
        <w:t>«Д</w:t>
      </w:r>
      <w:proofErr w:type="gramEnd"/>
      <w:r w:rsidRPr="00161A78">
        <w:rPr>
          <w:rFonts w:ascii="Times New Roman" w:hAnsi="Times New Roman" w:cs="Times New Roman"/>
          <w:sz w:val="24"/>
          <w:szCs w:val="24"/>
        </w:rPr>
        <w:t>етская спортивная школа»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1A78">
        <w:rPr>
          <w:rFonts w:ascii="Times New Roman" w:hAnsi="Times New Roman" w:cs="Times New Roman"/>
          <w:b/>
          <w:i/>
          <w:sz w:val="24"/>
          <w:szCs w:val="24"/>
        </w:rPr>
        <w:t xml:space="preserve">Союз </w:t>
      </w:r>
    </w:p>
    <w:p w:rsidR="00FB5DFC" w:rsidRPr="00161A78" w:rsidRDefault="00FB5DFC" w:rsidP="00FB5D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Союз как служебная часть речи. Синтаксическая роль союзов в предложении. Простые и составные союзы. Союзы сочинительные и подчинительные; сочинительные союзы - соеди</w:t>
      </w:r>
      <w:r w:rsidRPr="00161A78">
        <w:rPr>
          <w:rFonts w:ascii="Times New Roman" w:hAnsi="Times New Roman" w:cs="Times New Roman"/>
          <w:sz w:val="24"/>
          <w:szCs w:val="24"/>
        </w:rPr>
        <w:softHyphen/>
        <w:t>нительные, разделительные и противительные. Употребление сочинительных союзов в простом</w:t>
      </w:r>
      <w:proofErr w:type="gramStart"/>
      <w:r w:rsidRPr="00161A78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161A78">
        <w:rPr>
          <w:rFonts w:ascii="Times New Roman" w:hAnsi="Times New Roman" w:cs="Times New Roman"/>
          <w:sz w:val="24"/>
          <w:szCs w:val="24"/>
        </w:rPr>
        <w:t xml:space="preserve"> сложном предложениях; упо</w:t>
      </w:r>
      <w:r w:rsidRPr="00161A78">
        <w:rPr>
          <w:rFonts w:ascii="Times New Roman" w:hAnsi="Times New Roman" w:cs="Times New Roman"/>
          <w:sz w:val="24"/>
          <w:szCs w:val="24"/>
        </w:rPr>
        <w:softHyphen/>
        <w:t xml:space="preserve">требление подчинительных союзов в сложном предложении. </w:t>
      </w:r>
      <w:proofErr w:type="spellStart"/>
      <w:r w:rsidRPr="00161A78">
        <w:rPr>
          <w:rFonts w:ascii="Times New Roman" w:hAnsi="Times New Roman" w:cs="Times New Roman"/>
          <w:sz w:val="24"/>
          <w:szCs w:val="24"/>
        </w:rPr>
        <w:t>Тек</w:t>
      </w:r>
      <w:r w:rsidRPr="00161A78">
        <w:rPr>
          <w:rFonts w:ascii="Times New Roman" w:hAnsi="Times New Roman" w:cs="Times New Roman"/>
          <w:sz w:val="24"/>
          <w:szCs w:val="24"/>
        </w:rPr>
        <w:softHyphen/>
        <w:t>стообразующая</w:t>
      </w:r>
      <w:proofErr w:type="spellEnd"/>
      <w:r w:rsidRPr="00161A78">
        <w:rPr>
          <w:rFonts w:ascii="Times New Roman" w:hAnsi="Times New Roman" w:cs="Times New Roman"/>
          <w:sz w:val="24"/>
          <w:szCs w:val="24"/>
        </w:rPr>
        <w:t xml:space="preserve"> роль союзов. </w:t>
      </w:r>
    </w:p>
    <w:p w:rsidR="00FB5DFC" w:rsidRPr="00161A78" w:rsidRDefault="00FB5DFC" w:rsidP="00FB5D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lastRenderedPageBreak/>
        <w:t>Слитные и раздельные написания союзов. Отличие на письме союзов зато, тоже, чтобы от местоимений с предлогом и частица</w:t>
      </w:r>
      <w:r w:rsidRPr="00161A78">
        <w:rPr>
          <w:rFonts w:ascii="Times New Roman" w:hAnsi="Times New Roman" w:cs="Times New Roman"/>
          <w:sz w:val="24"/>
          <w:szCs w:val="24"/>
        </w:rPr>
        <w:softHyphen/>
        <w:t xml:space="preserve">ми и союза также от наречия так с частицей же.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b/>
          <w:sz w:val="24"/>
          <w:szCs w:val="24"/>
          <w:u w:val="single"/>
        </w:rPr>
        <w:t>Уметь:</w:t>
      </w:r>
      <w:r w:rsidRPr="00161A78">
        <w:rPr>
          <w:rFonts w:ascii="Times New Roman" w:hAnsi="Times New Roman" w:cs="Times New Roman"/>
          <w:sz w:val="24"/>
          <w:szCs w:val="24"/>
        </w:rPr>
        <w:t xml:space="preserve"> пользоваться в речи союзами-синонимами.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1A78">
        <w:rPr>
          <w:rFonts w:ascii="Times New Roman" w:hAnsi="Times New Roman" w:cs="Times New Roman"/>
          <w:b/>
          <w:i/>
          <w:sz w:val="24"/>
          <w:szCs w:val="24"/>
        </w:rPr>
        <w:t xml:space="preserve">Частица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Частица как служебная часть речи. Синтаксическая роль частиц' в предложении. Формообразующие и смысловые части</w:t>
      </w:r>
      <w:r w:rsidRPr="00161A78">
        <w:rPr>
          <w:rFonts w:ascii="Times New Roman" w:hAnsi="Times New Roman" w:cs="Times New Roman"/>
          <w:sz w:val="24"/>
          <w:szCs w:val="24"/>
        </w:rPr>
        <w:softHyphen/>
        <w:t xml:space="preserve">цы. </w:t>
      </w:r>
      <w:proofErr w:type="spellStart"/>
      <w:r w:rsidRPr="00161A78">
        <w:rPr>
          <w:rFonts w:ascii="Times New Roman" w:hAnsi="Times New Roman" w:cs="Times New Roman"/>
          <w:sz w:val="24"/>
          <w:szCs w:val="24"/>
        </w:rPr>
        <w:t>Текстообразующая</w:t>
      </w:r>
      <w:proofErr w:type="spellEnd"/>
      <w:r w:rsidRPr="00161A78">
        <w:rPr>
          <w:rFonts w:ascii="Times New Roman" w:hAnsi="Times New Roman" w:cs="Times New Roman"/>
          <w:sz w:val="24"/>
          <w:szCs w:val="24"/>
        </w:rPr>
        <w:t xml:space="preserve"> роль частиц.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Различение на письме частиц не и ни. Правописание не и ни с различными частями речи.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b/>
          <w:sz w:val="24"/>
          <w:szCs w:val="24"/>
          <w:u w:val="single"/>
        </w:rPr>
        <w:t>Уметь</w:t>
      </w:r>
      <w:r w:rsidRPr="00161A78">
        <w:rPr>
          <w:rFonts w:ascii="Times New Roman" w:hAnsi="Times New Roman" w:cs="Times New Roman"/>
          <w:sz w:val="24"/>
          <w:szCs w:val="24"/>
        </w:rPr>
        <w:t xml:space="preserve"> выразительно читать предложения с модальными частицами.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1A78">
        <w:rPr>
          <w:rFonts w:ascii="Times New Roman" w:hAnsi="Times New Roman" w:cs="Times New Roman"/>
          <w:b/>
          <w:i/>
          <w:sz w:val="24"/>
          <w:szCs w:val="24"/>
        </w:rPr>
        <w:t xml:space="preserve">Междометие. Звукоподражательные слова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 xml:space="preserve">  Междометие как часть речи. Синтаксическая роль междо</w:t>
      </w:r>
      <w:r w:rsidRPr="00161A78">
        <w:rPr>
          <w:rFonts w:ascii="Times New Roman" w:hAnsi="Times New Roman" w:cs="Times New Roman"/>
          <w:sz w:val="24"/>
          <w:szCs w:val="24"/>
        </w:rPr>
        <w:softHyphen/>
        <w:t xml:space="preserve">метий в предложении.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Звукоподражательные слова и их отличие от междометий. Дефис в междометиях. Интонационное выделение междоме</w:t>
      </w:r>
      <w:r w:rsidRPr="00161A78">
        <w:rPr>
          <w:rFonts w:ascii="Times New Roman" w:hAnsi="Times New Roman" w:cs="Times New Roman"/>
          <w:sz w:val="24"/>
          <w:szCs w:val="24"/>
        </w:rPr>
        <w:softHyphen/>
        <w:t xml:space="preserve">тий. Запятая и восклицательный знак при междометиях.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b/>
          <w:sz w:val="24"/>
          <w:szCs w:val="24"/>
          <w:u w:val="single"/>
        </w:rPr>
        <w:t xml:space="preserve">Уметь </w:t>
      </w:r>
      <w:r w:rsidRPr="00161A78">
        <w:rPr>
          <w:rFonts w:ascii="Times New Roman" w:hAnsi="Times New Roman" w:cs="Times New Roman"/>
          <w:sz w:val="24"/>
          <w:szCs w:val="24"/>
        </w:rPr>
        <w:t xml:space="preserve">выразительно читать предложения с междометиями. </w:t>
      </w:r>
    </w:p>
    <w:p w:rsidR="00FB5DFC" w:rsidRPr="00161A78" w:rsidRDefault="00FB5DFC" w:rsidP="00FB5DF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1A78">
        <w:rPr>
          <w:rFonts w:ascii="Times New Roman" w:hAnsi="Times New Roman" w:cs="Times New Roman"/>
          <w:b/>
          <w:i/>
          <w:sz w:val="24"/>
          <w:szCs w:val="24"/>
        </w:rPr>
        <w:t>Повторение</w:t>
      </w:r>
      <w:r w:rsidR="00161A78" w:rsidRPr="00161A78">
        <w:rPr>
          <w:rFonts w:ascii="Times New Roman" w:hAnsi="Times New Roman" w:cs="Times New Roman"/>
          <w:b/>
          <w:i/>
          <w:sz w:val="24"/>
          <w:szCs w:val="24"/>
        </w:rPr>
        <w:t xml:space="preserve"> и систематизация изученного</w:t>
      </w:r>
      <w:proofErr w:type="gramStart"/>
      <w:r w:rsidR="00161A78" w:rsidRPr="00161A78">
        <w:rPr>
          <w:rFonts w:ascii="Times New Roman" w:hAnsi="Times New Roman" w:cs="Times New Roman"/>
          <w:b/>
          <w:i/>
          <w:sz w:val="24"/>
          <w:szCs w:val="24"/>
        </w:rPr>
        <w:t xml:space="preserve">( </w:t>
      </w:r>
      <w:proofErr w:type="gramEnd"/>
      <w:r w:rsidR="00161A78" w:rsidRPr="00161A78">
        <w:rPr>
          <w:rFonts w:ascii="Times New Roman" w:hAnsi="Times New Roman" w:cs="Times New Roman"/>
          <w:b/>
          <w:i/>
          <w:sz w:val="24"/>
          <w:szCs w:val="24"/>
        </w:rPr>
        <w:t xml:space="preserve">2 </w:t>
      </w:r>
      <w:r w:rsidRPr="00161A78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FB5DFC" w:rsidRPr="00161A78" w:rsidRDefault="00FB5DFC" w:rsidP="00FB5D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A78">
        <w:rPr>
          <w:rFonts w:ascii="Times New Roman" w:hAnsi="Times New Roman" w:cs="Times New Roman"/>
          <w:sz w:val="24"/>
          <w:szCs w:val="24"/>
        </w:rPr>
        <w:t>Разделы науки о языке. Текст. Стили речи. Фонетика. Графика. Лексика и фразеология.  Морфология. Орфография. Синтаксис. Пунктуация.</w:t>
      </w:r>
    </w:p>
    <w:p w:rsidR="00FB5DFC" w:rsidRPr="00161A78" w:rsidRDefault="00FB5DFC" w:rsidP="00FB5DFC">
      <w:pPr>
        <w:pStyle w:val="Standard"/>
        <w:spacing w:line="276" w:lineRule="auto"/>
      </w:pPr>
      <w:r w:rsidRPr="00161A78">
        <w:rPr>
          <w:b/>
        </w:rPr>
        <w:t xml:space="preserve">Примечание:     </w:t>
      </w:r>
      <w:proofErr w:type="gramStart"/>
      <w:r w:rsidRPr="00161A78">
        <w:t>На основании положения МБОУ «</w:t>
      </w:r>
      <w:proofErr w:type="spellStart"/>
      <w:r w:rsidRPr="00161A78">
        <w:t>Сармановская</w:t>
      </w:r>
      <w:proofErr w:type="spellEnd"/>
      <w:r w:rsidRPr="00161A78">
        <w:t xml:space="preserve"> СОШ» «О структуре, порядке разработки и утверждения рабочих программ  учебных курсов и предметов МБОУ «</w:t>
      </w:r>
      <w:proofErr w:type="spellStart"/>
      <w:r w:rsidRPr="00161A78">
        <w:t>Сармановская</w:t>
      </w:r>
      <w:proofErr w:type="spellEnd"/>
      <w:r w:rsidRPr="00161A78">
        <w:t xml:space="preserve"> СОШ» </w:t>
      </w:r>
      <w:proofErr w:type="spellStart"/>
      <w:r w:rsidRPr="00161A78">
        <w:t>Сармановского</w:t>
      </w:r>
      <w:proofErr w:type="spellEnd"/>
      <w:r w:rsidRPr="00161A78">
        <w:t xml:space="preserve"> муниципального района РТ», рассмотренного на педагогическом совете от 29.08.16 г., протокол № 1, утверждённого Приказом директора № 109 от 29.08.16, в случае совпадения уроков с праздничными и каникулярными днями, программу выполнить согласно пункта 5 </w:t>
      </w:r>
      <w:proofErr w:type="gramEnd"/>
    </w:p>
    <w:p w:rsidR="00C47369" w:rsidRPr="00031F80" w:rsidRDefault="00C47369" w:rsidP="00DB3C7B">
      <w:pPr>
        <w:pStyle w:val="Standard"/>
        <w:spacing w:line="276" w:lineRule="auto"/>
        <w:rPr>
          <w:b/>
        </w:rPr>
      </w:pPr>
    </w:p>
    <w:p w:rsidR="00174702" w:rsidRPr="00031F80" w:rsidRDefault="00174702" w:rsidP="00DB3C7B">
      <w:pPr>
        <w:pStyle w:val="Standard"/>
        <w:spacing w:line="276" w:lineRule="auto"/>
        <w:rPr>
          <w:b/>
        </w:rPr>
      </w:pPr>
    </w:p>
    <w:p w:rsidR="00174702" w:rsidRPr="00031F80" w:rsidRDefault="00174702" w:rsidP="00DB3C7B">
      <w:pPr>
        <w:pStyle w:val="Standard"/>
        <w:spacing w:line="276" w:lineRule="auto"/>
        <w:rPr>
          <w:b/>
        </w:rPr>
      </w:pPr>
    </w:p>
    <w:p w:rsidR="00174702" w:rsidRPr="00031F80" w:rsidRDefault="00174702" w:rsidP="00DB3C7B">
      <w:pPr>
        <w:pStyle w:val="Standard"/>
        <w:spacing w:line="276" w:lineRule="auto"/>
        <w:rPr>
          <w:b/>
        </w:rPr>
      </w:pPr>
    </w:p>
    <w:p w:rsidR="00174702" w:rsidRPr="00031F80" w:rsidRDefault="00174702" w:rsidP="00DB3C7B">
      <w:pPr>
        <w:pStyle w:val="Standard"/>
        <w:spacing w:line="276" w:lineRule="auto"/>
        <w:rPr>
          <w:b/>
        </w:rPr>
      </w:pPr>
    </w:p>
    <w:p w:rsidR="00174702" w:rsidRPr="00031F80" w:rsidRDefault="00174702" w:rsidP="00DB3C7B">
      <w:pPr>
        <w:pStyle w:val="Standard"/>
        <w:spacing w:line="276" w:lineRule="auto"/>
        <w:rPr>
          <w:b/>
        </w:rPr>
      </w:pPr>
    </w:p>
    <w:p w:rsidR="00174702" w:rsidRPr="00031F80" w:rsidRDefault="00174702" w:rsidP="00DB3C7B">
      <w:pPr>
        <w:pStyle w:val="Standard"/>
        <w:spacing w:line="276" w:lineRule="auto"/>
        <w:rPr>
          <w:b/>
        </w:rPr>
      </w:pPr>
    </w:p>
    <w:p w:rsidR="00174702" w:rsidRPr="00031F80" w:rsidRDefault="00174702" w:rsidP="00DB3C7B">
      <w:pPr>
        <w:pStyle w:val="Standard"/>
        <w:spacing w:line="276" w:lineRule="auto"/>
        <w:rPr>
          <w:b/>
        </w:rPr>
      </w:pPr>
    </w:p>
    <w:p w:rsidR="00174702" w:rsidRPr="00031F80" w:rsidRDefault="00174702" w:rsidP="00DB3C7B">
      <w:pPr>
        <w:pStyle w:val="Standard"/>
        <w:spacing w:line="276" w:lineRule="auto"/>
        <w:rPr>
          <w:b/>
        </w:rPr>
      </w:pPr>
    </w:p>
    <w:p w:rsidR="00174702" w:rsidRPr="00031F80" w:rsidRDefault="00174702" w:rsidP="00DB3C7B">
      <w:pPr>
        <w:pStyle w:val="Standard"/>
        <w:spacing w:line="276" w:lineRule="auto"/>
        <w:rPr>
          <w:b/>
        </w:rPr>
      </w:pPr>
    </w:p>
    <w:p w:rsidR="00174702" w:rsidRPr="00031F80" w:rsidRDefault="00174702" w:rsidP="00DB3C7B">
      <w:pPr>
        <w:pStyle w:val="Standard"/>
        <w:spacing w:line="276" w:lineRule="auto"/>
        <w:rPr>
          <w:b/>
        </w:rPr>
      </w:pPr>
    </w:p>
    <w:p w:rsidR="00174702" w:rsidRPr="00031F80" w:rsidRDefault="00174702" w:rsidP="00DB3C7B">
      <w:pPr>
        <w:pStyle w:val="Standard"/>
        <w:spacing w:line="276" w:lineRule="auto"/>
        <w:rPr>
          <w:b/>
        </w:rPr>
      </w:pPr>
    </w:p>
    <w:p w:rsidR="00174702" w:rsidRPr="00031F80" w:rsidRDefault="00174702" w:rsidP="00DB3C7B">
      <w:pPr>
        <w:pStyle w:val="Standard"/>
        <w:spacing w:line="276" w:lineRule="auto"/>
        <w:rPr>
          <w:b/>
        </w:rPr>
      </w:pPr>
    </w:p>
    <w:p w:rsidR="00C47369" w:rsidRPr="00161A78" w:rsidRDefault="00C47369" w:rsidP="00DB3C7B">
      <w:pPr>
        <w:pStyle w:val="Standard"/>
        <w:spacing w:line="276" w:lineRule="auto"/>
        <w:rPr>
          <w:b/>
        </w:rPr>
      </w:pPr>
    </w:p>
    <w:p w:rsidR="00C47369" w:rsidRPr="00161A78" w:rsidRDefault="000B40F5" w:rsidP="00174702">
      <w:pPr>
        <w:pStyle w:val="Standard"/>
        <w:spacing w:line="276" w:lineRule="auto"/>
        <w:jc w:val="center"/>
        <w:rPr>
          <w:b/>
        </w:rPr>
      </w:pPr>
      <w:r w:rsidRPr="00161A78">
        <w:rPr>
          <w:b/>
        </w:rPr>
        <w:t>Т</w:t>
      </w:r>
      <w:r w:rsidR="00C47369" w:rsidRPr="00161A78">
        <w:rPr>
          <w:b/>
        </w:rPr>
        <w:t>ематическое планирование</w:t>
      </w:r>
    </w:p>
    <w:tbl>
      <w:tblPr>
        <w:tblW w:w="16313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50"/>
        <w:gridCol w:w="2168"/>
        <w:gridCol w:w="6"/>
        <w:gridCol w:w="1173"/>
        <w:gridCol w:w="1799"/>
        <w:gridCol w:w="2400"/>
        <w:gridCol w:w="2199"/>
        <w:gridCol w:w="2987"/>
        <w:gridCol w:w="2131"/>
      </w:tblGrid>
      <w:tr w:rsidR="00C47369" w:rsidRPr="00161A78" w:rsidTr="00551385">
        <w:trPr>
          <w:trHeight w:val="850"/>
        </w:trPr>
        <w:tc>
          <w:tcPr>
            <w:tcW w:w="14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  <w:rPr>
                <w:b/>
              </w:rPr>
            </w:pPr>
            <w:r w:rsidRPr="00161A78">
              <w:rPr>
                <w:b/>
              </w:rPr>
              <w:t>№</w:t>
            </w:r>
          </w:p>
        </w:tc>
        <w:tc>
          <w:tcPr>
            <w:tcW w:w="217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  <w:rPr>
                <w:b/>
              </w:rPr>
            </w:pPr>
          </w:p>
          <w:p w:rsidR="00C47369" w:rsidRPr="00161A78" w:rsidRDefault="00C47369" w:rsidP="00DB3C7B">
            <w:pPr>
              <w:pStyle w:val="Standard"/>
              <w:spacing w:line="276" w:lineRule="auto"/>
              <w:rPr>
                <w:b/>
              </w:rPr>
            </w:pPr>
            <w:r w:rsidRPr="00161A78">
              <w:rPr>
                <w:b/>
              </w:rPr>
              <w:t>Тема урока</w:t>
            </w:r>
          </w:p>
        </w:tc>
        <w:tc>
          <w:tcPr>
            <w:tcW w:w="11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702" w:rsidRDefault="00551385" w:rsidP="00DB3C7B">
            <w:pPr>
              <w:pStyle w:val="Standard"/>
              <w:spacing w:line="276" w:lineRule="auto"/>
              <w:rPr>
                <w:b/>
              </w:rPr>
            </w:pPr>
            <w:r w:rsidRPr="00161A78">
              <w:rPr>
                <w:b/>
              </w:rPr>
              <w:t>Дата</w:t>
            </w:r>
            <w:r w:rsidR="00174702" w:rsidRPr="00174702">
              <w:rPr>
                <w:b/>
              </w:rPr>
              <w:t xml:space="preserve"> </w:t>
            </w:r>
          </w:p>
          <w:p w:rsidR="00C47369" w:rsidRPr="00174702" w:rsidRDefault="00174702" w:rsidP="00DB3C7B">
            <w:pPr>
              <w:pStyle w:val="Standard"/>
              <w:spacing w:line="276" w:lineRule="auto"/>
              <w:rPr>
                <w:b/>
              </w:rPr>
            </w:pPr>
            <w:r w:rsidRPr="00174702">
              <w:rPr>
                <w:b/>
              </w:rPr>
              <w:t>по плану/ по факту</w:t>
            </w:r>
          </w:p>
        </w:tc>
        <w:tc>
          <w:tcPr>
            <w:tcW w:w="17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  <w:rPr>
                <w:b/>
              </w:rPr>
            </w:pPr>
            <w:r w:rsidRPr="00161A78">
              <w:rPr>
                <w:b/>
              </w:rPr>
              <w:t>Тип урока</w:t>
            </w:r>
          </w:p>
        </w:tc>
        <w:tc>
          <w:tcPr>
            <w:tcW w:w="24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  <w:rPr>
                <w:b/>
              </w:rPr>
            </w:pPr>
            <w:r w:rsidRPr="00161A78">
              <w:rPr>
                <w:b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21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  <w:rPr>
                <w:b/>
              </w:rPr>
            </w:pPr>
            <w:r w:rsidRPr="00161A78">
              <w:rPr>
                <w:b/>
              </w:rPr>
              <w:t>Виды контроля измерители</w:t>
            </w:r>
          </w:p>
        </w:tc>
        <w:tc>
          <w:tcPr>
            <w:tcW w:w="29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  <w:rPr>
                <w:b/>
              </w:rPr>
            </w:pPr>
            <w:r w:rsidRPr="00161A78">
              <w:rPr>
                <w:b/>
              </w:rPr>
              <w:t>Планируемые результаты освоения материала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  <w:rPr>
                <w:b/>
              </w:rPr>
            </w:pPr>
            <w:r w:rsidRPr="00161A78">
              <w:rPr>
                <w:b/>
              </w:rPr>
              <w:t>Коррекционная работа</w:t>
            </w:r>
          </w:p>
          <w:p w:rsidR="00C47369" w:rsidRPr="00161A78" w:rsidRDefault="00C47369" w:rsidP="00DB3C7B">
            <w:pPr>
              <w:pStyle w:val="Standard"/>
              <w:spacing w:line="276" w:lineRule="auto"/>
              <w:rPr>
                <w:b/>
              </w:rPr>
            </w:pPr>
          </w:p>
          <w:p w:rsidR="00C47369" w:rsidRPr="00161A78" w:rsidRDefault="00C47369" w:rsidP="00DB3C7B">
            <w:pPr>
              <w:pStyle w:val="Standard"/>
              <w:spacing w:line="276" w:lineRule="auto"/>
              <w:rPr>
                <w:b/>
              </w:rPr>
            </w:pPr>
            <w:r w:rsidRPr="00161A78">
              <w:rPr>
                <w:b/>
              </w:rPr>
              <w:t xml:space="preserve">   Педагогические</w:t>
            </w: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  <w:rPr>
                <w:b/>
              </w:rPr>
            </w:pPr>
            <w:r w:rsidRPr="00161A78">
              <w:rPr>
                <w:b/>
              </w:rPr>
              <w:t xml:space="preserve">меры         </w:t>
            </w:r>
          </w:p>
        </w:tc>
      </w:tr>
      <w:tr w:rsidR="00C47369" w:rsidRPr="00161A78" w:rsidTr="00AA3A3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1</w:t>
            </w:r>
          </w:p>
        </w:tc>
        <w:tc>
          <w:tcPr>
            <w:tcW w:w="2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Русский зык как развивающееся явление.</w:t>
            </w:r>
          </w:p>
        </w:tc>
        <w:tc>
          <w:tcPr>
            <w:tcW w:w="11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A3A35" w:rsidP="00DB3C7B">
            <w:pPr>
              <w:pStyle w:val="Standard"/>
              <w:spacing w:line="276" w:lineRule="auto"/>
            </w:pPr>
            <w:r w:rsidRPr="00161A78">
              <w:t>07.09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Изучение нового материала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 xml:space="preserve"> самостоятельная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  <w:ind w:right="-108"/>
            </w:pPr>
            <w:r w:rsidRPr="00161A78">
              <w:t>Анализ      текстов,   выявление главного и существенного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Умение выделять ключевые фразы в тексте, подбирать синонимы, объяснять орфограммы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Зрительная и слуховая память</w:t>
            </w: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</w:tc>
      </w:tr>
      <w:tr w:rsidR="00C47369" w:rsidRPr="00161A78" w:rsidTr="00551385">
        <w:trPr>
          <w:trHeight w:val="469"/>
        </w:trPr>
        <w:tc>
          <w:tcPr>
            <w:tcW w:w="1631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AA3A35">
            <w:pPr>
              <w:pStyle w:val="Standard"/>
              <w:spacing w:line="276" w:lineRule="auto"/>
              <w:rPr>
                <w:b/>
              </w:rPr>
            </w:pPr>
            <w:r w:rsidRPr="00161A78">
              <w:rPr>
                <w:b/>
              </w:rPr>
              <w:t xml:space="preserve">Повторение </w:t>
            </w:r>
            <w:proofErr w:type="gramStart"/>
            <w:r w:rsidRPr="00161A78">
              <w:rPr>
                <w:b/>
              </w:rPr>
              <w:t>пройденного</w:t>
            </w:r>
            <w:proofErr w:type="gramEnd"/>
            <w:r w:rsidRPr="00161A78">
              <w:rPr>
                <w:b/>
              </w:rPr>
              <w:t xml:space="preserve"> в 5-6 кла</w:t>
            </w:r>
            <w:r w:rsidR="00AA3A35" w:rsidRPr="00161A78">
              <w:rPr>
                <w:b/>
              </w:rPr>
              <w:t>ссах (1+</w:t>
            </w:r>
            <w:r w:rsidRPr="00161A78">
              <w:rPr>
                <w:b/>
              </w:rPr>
              <w:t>1)</w:t>
            </w:r>
          </w:p>
        </w:tc>
      </w:tr>
      <w:tr w:rsidR="00AA3A35" w:rsidRPr="00161A78" w:rsidTr="00B45AC9">
        <w:trPr>
          <w:trHeight w:val="4067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DB3C7B">
            <w:pPr>
              <w:pStyle w:val="Standard"/>
            </w:pPr>
            <w:r w:rsidRPr="00161A78">
              <w:t>2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DB3C7B">
            <w:pPr>
              <w:pStyle w:val="Standard"/>
              <w:spacing w:line="276" w:lineRule="auto"/>
            </w:pPr>
            <w:r w:rsidRPr="00161A78">
              <w:t>Синтаксис. Синтаксический разбор.</w:t>
            </w:r>
          </w:p>
          <w:p w:rsidR="00AA3A35" w:rsidRPr="00161A78" w:rsidRDefault="00AA3A35" w:rsidP="00DB3C7B">
            <w:pPr>
              <w:pStyle w:val="Standard"/>
              <w:spacing w:line="276" w:lineRule="auto"/>
            </w:pPr>
            <w:r w:rsidRPr="00161A78">
              <w:t>Пунктуация. Пунктуационный разбор.</w:t>
            </w:r>
          </w:p>
          <w:p w:rsidR="00AA3A35" w:rsidRPr="00161A78" w:rsidRDefault="00AA3A35" w:rsidP="00DB3C7B">
            <w:pPr>
              <w:pStyle w:val="Standard"/>
              <w:spacing w:line="276" w:lineRule="auto"/>
            </w:pPr>
            <w:r w:rsidRPr="00161A78">
              <w:t>Фонетика и орфография</w:t>
            </w:r>
          </w:p>
          <w:p w:rsidR="00AA3A35" w:rsidRPr="00161A78" w:rsidRDefault="00AA3A35" w:rsidP="00DB3C7B">
            <w:pPr>
              <w:pStyle w:val="Standard"/>
              <w:spacing w:line="276" w:lineRule="auto"/>
            </w:pPr>
            <w:r w:rsidRPr="00161A78">
              <w:t>.Словообразование и орфография. Морфемный разбор  слова.</w:t>
            </w:r>
          </w:p>
          <w:p w:rsidR="00AA3A35" w:rsidRPr="00161A78" w:rsidRDefault="00AA3A35" w:rsidP="00DB3C7B">
            <w:pPr>
              <w:pStyle w:val="Standard"/>
            </w:pPr>
            <w:r w:rsidRPr="00161A78">
              <w:t>Морфология и орфография морфологический разбор слов.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DB3C7B">
            <w:pPr>
              <w:pStyle w:val="Standard"/>
            </w:pPr>
            <w:r w:rsidRPr="00161A78">
              <w:t>14.09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DB3C7B">
            <w:pPr>
              <w:pStyle w:val="Standard"/>
              <w:spacing w:line="276" w:lineRule="auto"/>
            </w:pPr>
            <w:r w:rsidRPr="00161A78">
              <w:t>Урок совершенствования ЗУН</w:t>
            </w:r>
          </w:p>
          <w:p w:rsidR="00AA3A35" w:rsidRPr="00161A78" w:rsidRDefault="00AA3A35" w:rsidP="00DB3C7B">
            <w:pPr>
              <w:pStyle w:val="Standard"/>
            </w:pP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DB3C7B">
            <w:pPr>
              <w:pStyle w:val="Standard"/>
              <w:spacing w:line="276" w:lineRule="auto"/>
            </w:pPr>
            <w:r w:rsidRPr="00161A78">
              <w:t>Практическая, самостоятельная</w:t>
            </w:r>
          </w:p>
          <w:p w:rsidR="00AA3A35" w:rsidRPr="00161A78" w:rsidRDefault="00AA3A35" w:rsidP="00DB3C7B">
            <w:pPr>
              <w:pStyle w:val="Standard"/>
            </w:pP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DB3C7B">
            <w:pPr>
              <w:pStyle w:val="Standard"/>
              <w:spacing w:line="276" w:lineRule="auto"/>
            </w:pPr>
            <w:r w:rsidRPr="00161A78">
              <w:t>Графический, объяснительный диктанты, составление схем,     конструирование по схемам</w:t>
            </w:r>
          </w:p>
          <w:p w:rsidR="00AA3A35" w:rsidRPr="00161A78" w:rsidRDefault="00AA3A35" w:rsidP="00DB3C7B">
            <w:pPr>
              <w:pStyle w:val="Standard"/>
              <w:spacing w:line="276" w:lineRule="auto"/>
            </w:pPr>
            <w:r w:rsidRPr="00161A78">
              <w:t>Фонетический разбор,   тест, редактирование звучащей речи</w:t>
            </w:r>
          </w:p>
          <w:p w:rsidR="00AA3A35" w:rsidRPr="00161A78" w:rsidRDefault="00AA3A35" w:rsidP="00DB3C7B">
            <w:pPr>
              <w:pStyle w:val="Standard"/>
              <w:shd w:val="clear" w:color="auto" w:fill="FFFFFF"/>
              <w:ind w:firstLine="7"/>
            </w:pPr>
            <w:r w:rsidRPr="00161A78">
              <w:t>Работа        по карточкам, предупредительный   диктант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DB3C7B">
            <w:pPr>
              <w:pStyle w:val="Standard"/>
              <w:spacing w:line="276" w:lineRule="auto"/>
            </w:pPr>
            <w:r w:rsidRPr="00161A78">
              <w:t>Умение конструировать предложения, выполнять синтаксический разбор простого и сложного предложений</w:t>
            </w:r>
          </w:p>
          <w:p w:rsidR="00AA3A35" w:rsidRPr="00161A78" w:rsidRDefault="00AA3A35" w:rsidP="00DB3C7B">
            <w:pPr>
              <w:pStyle w:val="Standard"/>
              <w:spacing w:line="276" w:lineRule="auto"/>
            </w:pPr>
            <w:r w:rsidRPr="00161A78">
              <w:t>Отработка навыка фонетического разбора.</w:t>
            </w:r>
          </w:p>
          <w:p w:rsidR="00AA3A35" w:rsidRPr="00161A78" w:rsidRDefault="00AA3A35" w:rsidP="00AA3A35">
            <w:pPr>
              <w:pStyle w:val="Standard"/>
            </w:pPr>
            <w:r w:rsidRPr="00161A78">
              <w:t>Отработка навыков морфологического разбора.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35" w:rsidRPr="00161A78" w:rsidRDefault="00AA3A35" w:rsidP="00AA3A35">
            <w:pPr>
              <w:pStyle w:val="Standard"/>
              <w:spacing w:line="276" w:lineRule="auto"/>
            </w:pPr>
            <w:r w:rsidRPr="00161A78">
              <w:t>Корригировать и развивать внимание и орфографическую зоркость путём выполнения упражнений.</w:t>
            </w:r>
          </w:p>
          <w:p w:rsidR="00AA3A35" w:rsidRPr="00161A78" w:rsidRDefault="00AA3A35" w:rsidP="00DB3C7B">
            <w:pPr>
              <w:pStyle w:val="Standard"/>
            </w:pP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A3A35" w:rsidP="00DB3C7B">
            <w:pPr>
              <w:pStyle w:val="Standard"/>
              <w:spacing w:line="276" w:lineRule="auto"/>
            </w:pPr>
            <w:r w:rsidRPr="00161A78">
              <w:t>3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  <w:rPr>
                <w:b/>
                <w:bCs/>
              </w:rPr>
            </w:pPr>
            <w:r w:rsidRPr="00161A78">
              <w:rPr>
                <w:b/>
                <w:bCs/>
              </w:rPr>
              <w:t xml:space="preserve">Контрольная работа по теме </w:t>
            </w:r>
            <w:r w:rsidRPr="00161A78">
              <w:rPr>
                <w:b/>
                <w:bCs/>
              </w:rPr>
              <w:lastRenderedPageBreak/>
              <w:t xml:space="preserve">«Повторение </w:t>
            </w:r>
            <w:proofErr w:type="gramStart"/>
            <w:r w:rsidRPr="00161A78">
              <w:rPr>
                <w:b/>
                <w:bCs/>
              </w:rPr>
              <w:t>пройденного</w:t>
            </w:r>
            <w:proofErr w:type="gramEnd"/>
            <w:r w:rsidRPr="00161A78">
              <w:rPr>
                <w:b/>
                <w:bCs/>
              </w:rPr>
              <w:t xml:space="preserve"> в 5-6 классах».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70FEF" w:rsidP="00DB3C7B">
            <w:pPr>
              <w:pStyle w:val="Standard"/>
              <w:spacing w:line="276" w:lineRule="auto"/>
            </w:pPr>
            <w:r w:rsidRPr="00161A78">
              <w:lastRenderedPageBreak/>
              <w:t>21.09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Контрольный урок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hd w:val="clear" w:color="auto" w:fill="FFFFFF"/>
              <w:spacing w:line="276" w:lineRule="auto"/>
              <w:ind w:left="7" w:hanging="14"/>
            </w:pPr>
            <w:r w:rsidRPr="00161A78">
              <w:t xml:space="preserve">Диктант         с грамматическим </w:t>
            </w:r>
            <w:r w:rsidRPr="00161A78">
              <w:lastRenderedPageBreak/>
              <w:t>заданием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</w:p>
        </w:tc>
      </w:tr>
      <w:tr w:rsidR="00C47369" w:rsidRPr="00161A78" w:rsidTr="00551385">
        <w:trPr>
          <w:trHeight w:val="825"/>
        </w:trPr>
        <w:tc>
          <w:tcPr>
            <w:tcW w:w="1631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  <w:rPr>
                <w:b/>
                <w:bCs/>
                <w:iCs/>
              </w:rPr>
            </w:pPr>
          </w:p>
          <w:p w:rsidR="00C47369" w:rsidRPr="00161A78" w:rsidRDefault="00C47369" w:rsidP="00DB3C7B">
            <w:pPr>
              <w:pStyle w:val="Standard"/>
              <w:spacing w:line="276" w:lineRule="auto"/>
              <w:rPr>
                <w:b/>
                <w:bCs/>
                <w:iCs/>
              </w:rPr>
            </w:pPr>
            <w:r w:rsidRPr="00161A78">
              <w:rPr>
                <w:b/>
                <w:bCs/>
                <w:iCs/>
              </w:rPr>
              <w:t>Морфология. Орфография. Культура речи.</w:t>
            </w:r>
            <w:r w:rsidR="00A70FEF" w:rsidRPr="00161A78">
              <w:rPr>
                <w:b/>
                <w:bCs/>
                <w:iCs/>
              </w:rPr>
              <w:t xml:space="preserve"> (24+5)</w:t>
            </w: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A3A35" w:rsidP="00DB3C7B">
            <w:pPr>
              <w:pStyle w:val="Standard"/>
              <w:spacing w:line="276" w:lineRule="auto"/>
            </w:pPr>
            <w:r w:rsidRPr="00161A78">
              <w:t>4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Понятие о причастии</w:t>
            </w:r>
            <w:r w:rsidR="00AA3A35" w:rsidRPr="00161A78">
              <w:t xml:space="preserve"> </w:t>
            </w:r>
            <w:r w:rsidRPr="00161A78">
              <w:t>Склонение причастий.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70FEF" w:rsidP="00DB3C7B">
            <w:pPr>
              <w:pStyle w:val="Standard"/>
              <w:spacing w:line="276" w:lineRule="auto"/>
            </w:pPr>
            <w:r w:rsidRPr="00161A78">
              <w:t>28.09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Урок обобщения и систематизации ЗУН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Практическая, самостоятельная, творческая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hd w:val="clear" w:color="auto" w:fill="FFFFFF"/>
              <w:spacing w:line="276" w:lineRule="auto"/>
            </w:pPr>
            <w:r w:rsidRPr="00161A78">
              <w:t>Выборочный диктант,     изложение-миниатюра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Умение применять полученные ранее знания на практике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 xml:space="preserve">Развитие внимания и орфографической зоркости с </w:t>
            </w:r>
            <w:proofErr w:type="spellStart"/>
            <w:r w:rsidRPr="00161A78">
              <w:t>использ</w:t>
            </w:r>
            <w:proofErr w:type="spellEnd"/>
            <w:r w:rsidRPr="00161A78">
              <w:t xml:space="preserve">. упражнения на  </w:t>
            </w:r>
            <w:proofErr w:type="spellStart"/>
            <w:r w:rsidRPr="00161A78">
              <w:t>нахожд</w:t>
            </w:r>
            <w:proofErr w:type="spellEnd"/>
            <w:r w:rsidRPr="00161A78">
              <w:t>. орфограмм.</w:t>
            </w: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A3A35" w:rsidP="00DB3C7B">
            <w:pPr>
              <w:pStyle w:val="Standard"/>
              <w:spacing w:line="276" w:lineRule="auto"/>
            </w:pPr>
            <w:r w:rsidRPr="00161A78">
              <w:t>5</w:t>
            </w: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Причастный оборот. Выделение причастного оборота запятыми.</w:t>
            </w: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70FEF" w:rsidP="00DB3C7B">
            <w:pPr>
              <w:pStyle w:val="Standard"/>
              <w:spacing w:line="276" w:lineRule="auto"/>
            </w:pPr>
            <w:r w:rsidRPr="00161A78">
              <w:t>5.10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Урок изучения нового материала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Практическая, самостоятельная.</w:t>
            </w: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hd w:val="clear" w:color="auto" w:fill="FFFFFF"/>
              <w:spacing w:line="276" w:lineRule="auto"/>
              <w:ind w:hanging="7"/>
            </w:pPr>
            <w:r w:rsidRPr="00161A78">
              <w:t>Объяснительный, распределительный диктанты, конструирование предложений по схемам.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Уметь определять главное и зависимое слово, графически обозначать причастный оборот на письме, уметь находить границы причастного оборота.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Корригировать и развивать зрительное восприятие, внимание при работе с текстом</w:t>
            </w: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A3A35" w:rsidP="00AA3A35">
            <w:pPr>
              <w:pStyle w:val="Standard"/>
              <w:spacing w:line="276" w:lineRule="auto"/>
            </w:pPr>
            <w:r w:rsidRPr="00161A78">
              <w:t>6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 xml:space="preserve">Действительные и страдательные причастия. </w:t>
            </w:r>
            <w:r w:rsidRPr="00161A78">
              <w:lastRenderedPageBreak/>
              <w:t>Полные и краткие страдательные причастия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70FEF" w:rsidP="00DB3C7B">
            <w:pPr>
              <w:pStyle w:val="Standard"/>
              <w:spacing w:line="276" w:lineRule="auto"/>
            </w:pPr>
            <w:r w:rsidRPr="00161A78">
              <w:lastRenderedPageBreak/>
              <w:t>12.10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Урок изучения нового материала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Практическая, самостоятельная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hd w:val="clear" w:color="auto" w:fill="FFFFFF"/>
              <w:spacing w:line="276" w:lineRule="auto"/>
              <w:ind w:firstLine="7"/>
            </w:pPr>
            <w:r w:rsidRPr="00161A78">
              <w:t>Распределительный   диктант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Научиться отличать виды причастий друг от друга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 xml:space="preserve">Развитие внимания и орфографической </w:t>
            </w:r>
            <w:r w:rsidRPr="00161A78">
              <w:lastRenderedPageBreak/>
              <w:t>зоркости с использованием упражнения на нахождение в словах орфограмм.</w:t>
            </w: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A3A35" w:rsidP="00DB3C7B">
            <w:pPr>
              <w:pStyle w:val="Standard"/>
              <w:spacing w:line="276" w:lineRule="auto"/>
            </w:pPr>
            <w:r w:rsidRPr="00161A78">
              <w:lastRenderedPageBreak/>
              <w:t>7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 xml:space="preserve">Действительные причастия настоящего времени. Гласные  </w:t>
            </w:r>
            <w:proofErr w:type="gramStart"/>
            <w:r w:rsidRPr="00161A78">
              <w:t>суффиксах</w:t>
            </w:r>
            <w:proofErr w:type="gramEnd"/>
            <w:r w:rsidRPr="00161A78">
              <w:t xml:space="preserve"> действительных причастий настоящего времени.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70FEF" w:rsidP="00DB3C7B">
            <w:pPr>
              <w:pStyle w:val="Standard"/>
              <w:spacing w:line="276" w:lineRule="auto"/>
            </w:pPr>
            <w:r w:rsidRPr="00161A78">
              <w:t>19.10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Урок изучения нового материала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Практическая, самостоятельная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hd w:val="clear" w:color="auto" w:fill="FFFFFF"/>
              <w:spacing w:line="276" w:lineRule="auto"/>
            </w:pPr>
            <w:r w:rsidRPr="00161A78">
              <w:t>Работа        по карточкам. Тест.     Составить  словосочетания с причастиями,   которые   можно использовать при   описании внешности человека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 xml:space="preserve">Научиться </w:t>
            </w:r>
            <w:proofErr w:type="gramStart"/>
            <w:r w:rsidRPr="00161A78">
              <w:t>правильно</w:t>
            </w:r>
            <w:proofErr w:type="gramEnd"/>
            <w:r w:rsidRPr="00161A78">
              <w:t xml:space="preserve"> писать гласные в суффиксах действительных причастий настоящего времени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Корригировать и развивать память, внимание с помощью дидактической игры «Снежный ком»</w:t>
            </w: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A3A35" w:rsidP="00DB3C7B">
            <w:pPr>
              <w:pStyle w:val="Standard"/>
              <w:spacing w:line="276" w:lineRule="auto"/>
            </w:pPr>
            <w:r w:rsidRPr="00161A78">
              <w:t>8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Действительные причастия прошедшего времени.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70FEF" w:rsidP="00DB3C7B">
            <w:pPr>
              <w:pStyle w:val="Standard"/>
              <w:spacing w:line="276" w:lineRule="auto"/>
            </w:pPr>
            <w:r w:rsidRPr="00161A78">
              <w:t>26.10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Урок изучения нового материала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Практическая, самостоятельная, творческая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hd w:val="clear" w:color="auto" w:fill="FFFFFF"/>
              <w:spacing w:line="276" w:lineRule="auto"/>
              <w:ind w:right="223" w:hanging="7"/>
            </w:pPr>
            <w:r w:rsidRPr="00161A78">
              <w:t>Творческое списывание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Научиться отличать виды причастий друг от друга, находить их в тексте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Корригировать и развивать зрительное восприятие, внимание при работе с текстом</w:t>
            </w:r>
          </w:p>
          <w:p w:rsidR="00C47369" w:rsidRPr="00161A78" w:rsidRDefault="00C47369" w:rsidP="00DB3C7B">
            <w:pPr>
              <w:pStyle w:val="Standard"/>
              <w:spacing w:line="276" w:lineRule="auto"/>
            </w:pP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A3A35" w:rsidP="00DB3C7B">
            <w:pPr>
              <w:pStyle w:val="Standard"/>
              <w:spacing w:line="276" w:lineRule="auto"/>
            </w:pPr>
            <w:r w:rsidRPr="00161A78">
              <w:t>9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Страдательные причастия настоящего времени.</w:t>
            </w:r>
            <w:r w:rsidR="00AA3A35" w:rsidRPr="00161A78">
              <w:t xml:space="preserve"> </w:t>
            </w:r>
            <w:r w:rsidRPr="00161A78">
              <w:t>Страдательные причастия прошедшего времени.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70FEF" w:rsidP="00DB3C7B">
            <w:pPr>
              <w:pStyle w:val="Standard"/>
              <w:spacing w:line="276" w:lineRule="auto"/>
            </w:pPr>
            <w:r w:rsidRPr="00161A78">
              <w:t>9.11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Урок изучения нового материала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Практическая, самостоятельная, творческая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Объяснительный   диктант,    дополнить   таблицу «Суффиксы причастия»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Научиться отличать виды причастий друг от друга, находить их в тексте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Развитие внимания и орфографической зоркости с использованием упражнения на нахождение в словах орфограмм.</w:t>
            </w: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AA3A35">
            <w:pPr>
              <w:pStyle w:val="Standard"/>
              <w:spacing w:line="276" w:lineRule="auto"/>
            </w:pPr>
            <w:r w:rsidRPr="00161A78">
              <w:lastRenderedPageBreak/>
              <w:t>1</w:t>
            </w:r>
            <w:r w:rsidR="00AA3A35" w:rsidRPr="00161A78">
              <w:t>0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Гласные перед Н в полных и кратких страдательных причастиях. Н и НН в суффиксах полных причастий и прилагательных, образованных от глаголов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70FEF" w:rsidP="00DB3C7B">
            <w:pPr>
              <w:pStyle w:val="Standard"/>
              <w:spacing w:line="276" w:lineRule="auto"/>
            </w:pPr>
            <w:r w:rsidRPr="00161A78">
              <w:t>16.11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Урок изучения нового материала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Практическая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hd w:val="clear" w:color="auto" w:fill="FFFFFF"/>
              <w:spacing w:line="276" w:lineRule="auto"/>
              <w:ind w:right="166"/>
            </w:pP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Уметь выбирать гласную перед Н в полных и кратких причастиях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Корригировать и развивать память, внимание с помощью дидактической игры «Снежный ком»</w:t>
            </w: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A3A35" w:rsidP="00DB3C7B">
            <w:pPr>
              <w:pStyle w:val="Standard"/>
              <w:spacing w:line="276" w:lineRule="auto"/>
            </w:pPr>
            <w:r w:rsidRPr="00161A78">
              <w:t>11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rPr>
                <w:b/>
              </w:rPr>
              <w:t>Диктант по теме «Причастие»</w:t>
            </w:r>
            <w:r w:rsidRPr="00161A78">
              <w:t>.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70FEF" w:rsidP="00DB3C7B">
            <w:pPr>
              <w:pStyle w:val="Standard"/>
              <w:spacing w:line="276" w:lineRule="auto"/>
            </w:pPr>
            <w:r w:rsidRPr="00161A78">
              <w:t>23.11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Урок проверки ЗУН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Диктант         с грамматическим заданием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Проверка знаний о причастии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Снятие напряжения</w:t>
            </w:r>
          </w:p>
        </w:tc>
      </w:tr>
      <w:tr w:rsidR="00B45AC9" w:rsidRPr="00161A78" w:rsidTr="00B45AC9">
        <w:trPr>
          <w:trHeight w:val="4305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AA3A35">
            <w:pPr>
              <w:pStyle w:val="Standard"/>
              <w:spacing w:line="276" w:lineRule="auto"/>
            </w:pPr>
            <w:r w:rsidRPr="00161A78">
              <w:t>12</w:t>
            </w:r>
          </w:p>
          <w:p w:rsidR="00B45AC9" w:rsidRPr="00161A78" w:rsidRDefault="00B45AC9" w:rsidP="00DB3C7B">
            <w:pPr>
              <w:pStyle w:val="Standard"/>
            </w:pP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Слитное и раздельное написание НЕ с причастиями.</w:t>
            </w:r>
          </w:p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Повторение темы «Причастие»</w:t>
            </w:r>
          </w:p>
          <w:p w:rsidR="00B45AC9" w:rsidRPr="00161A78" w:rsidRDefault="00B45AC9" w:rsidP="00DB3C7B">
            <w:pPr>
              <w:pStyle w:val="Standard"/>
              <w:spacing w:line="276" w:lineRule="auto"/>
            </w:pPr>
          </w:p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Тестирование по теме</w:t>
            </w:r>
          </w:p>
          <w:p w:rsidR="00B45AC9" w:rsidRPr="00161A78" w:rsidRDefault="00B45AC9" w:rsidP="00DB3C7B">
            <w:pPr>
              <w:pStyle w:val="Standard"/>
            </w:pPr>
            <w:r w:rsidRPr="00161A78">
              <w:t xml:space="preserve"> « Причастие»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A70FEF" w:rsidP="00DB3C7B">
            <w:pPr>
              <w:pStyle w:val="Standard"/>
              <w:spacing w:line="276" w:lineRule="auto"/>
            </w:pPr>
            <w:r w:rsidRPr="00161A78">
              <w:t>30.11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Урок изучения нового материала</w:t>
            </w:r>
          </w:p>
          <w:p w:rsidR="00B45AC9" w:rsidRPr="00161A78" w:rsidRDefault="00B45AC9" w:rsidP="00DB3C7B">
            <w:pPr>
              <w:pStyle w:val="Standard"/>
            </w:pPr>
            <w:r w:rsidRPr="00161A78">
              <w:t>Урок повторения и закрепления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Практическая, самостоятельная</w:t>
            </w:r>
          </w:p>
          <w:p w:rsidR="00B45AC9" w:rsidRPr="00161A78" w:rsidRDefault="00B45AC9" w:rsidP="00B45AC9">
            <w:pPr>
              <w:pStyle w:val="Standard"/>
            </w:pPr>
            <w:r w:rsidRPr="00161A78">
              <w:t>Практическая, самостоятельная.</w:t>
            </w:r>
          </w:p>
          <w:p w:rsidR="00B45AC9" w:rsidRPr="00161A78" w:rsidRDefault="00B45AC9" w:rsidP="00DB3C7B">
            <w:pPr>
              <w:pStyle w:val="Standard"/>
              <w:spacing w:line="276" w:lineRule="auto"/>
            </w:pPr>
          </w:p>
          <w:p w:rsidR="00B45AC9" w:rsidRPr="00161A78" w:rsidRDefault="00B45AC9" w:rsidP="00DB3C7B">
            <w:pPr>
              <w:pStyle w:val="Standard"/>
              <w:spacing w:line="276" w:lineRule="auto"/>
            </w:pPr>
          </w:p>
          <w:p w:rsidR="00B45AC9" w:rsidRPr="00161A78" w:rsidRDefault="00B45AC9" w:rsidP="00DB3C7B">
            <w:pPr>
              <w:pStyle w:val="Standard"/>
              <w:spacing w:line="276" w:lineRule="auto"/>
            </w:pPr>
          </w:p>
          <w:p w:rsidR="00B45AC9" w:rsidRPr="00161A78" w:rsidRDefault="00B45AC9" w:rsidP="00DB3C7B">
            <w:pPr>
              <w:pStyle w:val="Standard"/>
            </w:pP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hd w:val="clear" w:color="auto" w:fill="FFFFFF"/>
              <w:spacing w:line="276" w:lineRule="auto"/>
            </w:pPr>
            <w:r w:rsidRPr="00161A78">
              <w:t>Составление таблицы «НЕ с причастием», тест на компьютере.</w:t>
            </w:r>
          </w:p>
          <w:p w:rsidR="00B45AC9" w:rsidRPr="00161A78" w:rsidRDefault="00B45AC9" w:rsidP="00DB3C7B">
            <w:pPr>
              <w:pStyle w:val="Standard"/>
              <w:shd w:val="clear" w:color="auto" w:fill="FFFFFF"/>
            </w:pP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Формирование навыка написания НЕ с причастиями, повторение и закрепление навыка написания НЕ с именами прилагательными</w:t>
            </w:r>
          </w:p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Систематизация знаний о причастии</w:t>
            </w:r>
          </w:p>
          <w:p w:rsidR="00B45AC9" w:rsidRPr="00161A78" w:rsidRDefault="00B45AC9" w:rsidP="00DB3C7B">
            <w:pPr>
              <w:pStyle w:val="Standard"/>
            </w:pPr>
            <w:r w:rsidRPr="00161A78">
              <w:t>Обобщать сведения о предложении, сравнивать интонации простого предложения, применять изученные орфографические правила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Развитие внимания и орфографической зоркости с использованием упражнения на нахождение в словах орфограмм.</w:t>
            </w:r>
          </w:p>
          <w:p w:rsidR="00B45AC9" w:rsidRPr="00161A78" w:rsidRDefault="00B45AC9" w:rsidP="00DB3C7B">
            <w:pPr>
              <w:pStyle w:val="Standard"/>
            </w:pPr>
          </w:p>
        </w:tc>
      </w:tr>
      <w:tr w:rsidR="00E57F85" w:rsidRPr="00161A78" w:rsidTr="00025D06">
        <w:trPr>
          <w:trHeight w:val="2152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E57F85">
            <w:pPr>
              <w:pStyle w:val="Standard"/>
              <w:spacing w:line="276" w:lineRule="auto"/>
            </w:pPr>
            <w:r w:rsidRPr="00161A78">
              <w:t>13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pacing w:line="276" w:lineRule="auto"/>
            </w:pPr>
            <w:r w:rsidRPr="00161A78">
              <w:t>Понятие о деепричастии</w:t>
            </w:r>
          </w:p>
          <w:p w:rsidR="00E57F85" w:rsidRPr="00161A78" w:rsidRDefault="00E57F85" w:rsidP="00DB3C7B">
            <w:pPr>
              <w:pStyle w:val="Standard"/>
            </w:pPr>
            <w:r w:rsidRPr="00161A78">
              <w:t>Деепричастный оборот. Запятые при деепричастном обороте.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A70FEF" w:rsidP="00DB3C7B">
            <w:pPr>
              <w:pStyle w:val="Standard"/>
            </w:pPr>
            <w:r w:rsidRPr="00161A78">
              <w:t>7.12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pacing w:line="276" w:lineRule="auto"/>
            </w:pPr>
            <w:r w:rsidRPr="00161A78">
              <w:t>Урок изучения нового материала</w:t>
            </w:r>
          </w:p>
          <w:p w:rsidR="00E57F85" w:rsidRPr="00161A78" w:rsidRDefault="00E57F85" w:rsidP="00DB3C7B">
            <w:pPr>
              <w:pStyle w:val="Standard"/>
            </w:pP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</w:pPr>
            <w:r w:rsidRPr="00161A78">
              <w:t>Практическая, самостоятельная, творческая, исследовательская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hd w:val="clear" w:color="auto" w:fill="FFFFFF"/>
              <w:ind w:right="122" w:firstLine="7"/>
            </w:pPr>
            <w:r w:rsidRPr="00161A78">
              <w:t xml:space="preserve">Комментированный диктант, конструирование предложений, сравнительный анализ причастных и </w:t>
            </w:r>
            <w:r w:rsidRPr="00161A78">
              <w:lastRenderedPageBreak/>
              <w:t>деепричастных предложений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pacing w:line="276" w:lineRule="auto"/>
            </w:pPr>
            <w:r w:rsidRPr="00161A78">
              <w:lastRenderedPageBreak/>
              <w:t>Умение находить деепричастия в тексте</w:t>
            </w:r>
          </w:p>
          <w:p w:rsidR="00E57F85" w:rsidRPr="00161A78" w:rsidRDefault="00E57F85" w:rsidP="00DB3C7B">
            <w:pPr>
              <w:pStyle w:val="Standard"/>
            </w:pPr>
            <w:r w:rsidRPr="00161A78">
              <w:t>Формирование навыков постановки запятой при деепричастном обороте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</w:pPr>
            <w:r w:rsidRPr="00161A78">
              <w:t>Корригировать и развивать зрительное восприятие, внимание при работе с текстом</w:t>
            </w:r>
          </w:p>
        </w:tc>
      </w:tr>
      <w:tr w:rsidR="00E57F85" w:rsidRPr="00161A78" w:rsidTr="00A614CC">
        <w:trPr>
          <w:trHeight w:val="3104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pacing w:line="276" w:lineRule="auto"/>
            </w:pPr>
            <w:r w:rsidRPr="00161A78">
              <w:lastRenderedPageBreak/>
              <w:t>14</w:t>
            </w:r>
          </w:p>
          <w:p w:rsidR="00E57F85" w:rsidRPr="00161A78" w:rsidRDefault="00E57F85" w:rsidP="00AB154B">
            <w:pPr>
              <w:pStyle w:val="Standard"/>
            </w:pP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pacing w:line="276" w:lineRule="auto"/>
            </w:pPr>
            <w:r w:rsidRPr="00161A78">
              <w:t>НЕ с деепричастиями</w:t>
            </w:r>
          </w:p>
          <w:p w:rsidR="00E57F85" w:rsidRPr="00161A78" w:rsidRDefault="00E57F85" w:rsidP="00DB3C7B">
            <w:pPr>
              <w:pStyle w:val="Standard"/>
            </w:pPr>
            <w:r w:rsidRPr="00161A78">
              <w:t>Деепричастия совершенного и несовершенного вида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A70FEF" w:rsidP="00DB3C7B">
            <w:pPr>
              <w:pStyle w:val="Standard"/>
            </w:pPr>
            <w:r w:rsidRPr="00161A78">
              <w:t>14.12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pacing w:line="276" w:lineRule="auto"/>
            </w:pPr>
            <w:r w:rsidRPr="00161A78">
              <w:t>Урок изучения нового материала</w:t>
            </w:r>
          </w:p>
          <w:p w:rsidR="00E57F85" w:rsidRPr="00161A78" w:rsidRDefault="00E57F85" w:rsidP="00DB3C7B">
            <w:pPr>
              <w:pStyle w:val="Standard"/>
            </w:pP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</w:pPr>
            <w:r w:rsidRPr="00161A78">
              <w:t>Практическая самостоятельная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hd w:val="clear" w:color="auto" w:fill="FFFFFF"/>
              <w:spacing w:line="276" w:lineRule="auto"/>
              <w:ind w:right="7"/>
            </w:pPr>
            <w:r w:rsidRPr="00161A78">
              <w:t>Работа        по карточкам, объяснительный диктант</w:t>
            </w:r>
          </w:p>
          <w:p w:rsidR="00E57F85" w:rsidRPr="00161A78" w:rsidRDefault="00E57F85" w:rsidP="00DB3C7B">
            <w:pPr>
              <w:pStyle w:val="Standard"/>
              <w:shd w:val="clear" w:color="auto" w:fill="FFFFFF"/>
              <w:ind w:hanging="7"/>
            </w:pPr>
            <w:r w:rsidRPr="00161A78">
              <w:t>Диктант «Проверь себя»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pacing w:line="276" w:lineRule="auto"/>
            </w:pPr>
            <w:r w:rsidRPr="00161A78">
              <w:t>Уметь распознавать частицу Не и приставку Н</w:t>
            </w:r>
            <w:proofErr w:type="gramStart"/>
            <w:r w:rsidRPr="00161A78">
              <w:t>Е-</w:t>
            </w:r>
            <w:proofErr w:type="gramEnd"/>
            <w:r w:rsidRPr="00161A78">
              <w:t xml:space="preserve"> в деепричастиях</w:t>
            </w:r>
          </w:p>
          <w:p w:rsidR="00E57F85" w:rsidRPr="00161A78" w:rsidRDefault="00E57F85" w:rsidP="00DB3C7B">
            <w:pPr>
              <w:pStyle w:val="Standard"/>
            </w:pPr>
            <w:r w:rsidRPr="00161A78">
              <w:t>Формирование орфографических навыков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pacing w:line="276" w:lineRule="auto"/>
            </w:pPr>
            <w:r w:rsidRPr="00161A78">
              <w:t>Развитие внимания и орфографической зоркости с использованием упражнения на нахождение в словах орфограмм.</w:t>
            </w:r>
          </w:p>
          <w:p w:rsidR="00E57F85" w:rsidRPr="00161A78" w:rsidRDefault="00E57F85" w:rsidP="00DB3C7B">
            <w:pPr>
              <w:pStyle w:val="Standard"/>
            </w:pPr>
          </w:p>
        </w:tc>
      </w:tr>
      <w:tr w:rsidR="00AB154B" w:rsidRPr="00161A78" w:rsidTr="00B45AC9">
        <w:trPr>
          <w:trHeight w:val="2390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E57F85" w:rsidP="00DB3C7B">
            <w:pPr>
              <w:pStyle w:val="Standard"/>
              <w:spacing w:line="276" w:lineRule="auto"/>
            </w:pPr>
            <w:r w:rsidRPr="00161A78">
              <w:t>15</w:t>
            </w:r>
          </w:p>
          <w:p w:rsidR="00AB154B" w:rsidRPr="00161A78" w:rsidRDefault="00AB154B" w:rsidP="00DB3C7B">
            <w:pPr>
              <w:pStyle w:val="Standard"/>
            </w:pP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B154B" w:rsidP="00DB3C7B">
            <w:pPr>
              <w:pStyle w:val="Standard"/>
              <w:spacing w:line="276" w:lineRule="auto"/>
            </w:pPr>
            <w:r w:rsidRPr="00161A78">
              <w:t>Морфологический разбор деепричастия</w:t>
            </w:r>
          </w:p>
          <w:p w:rsidR="00AB154B" w:rsidRPr="00161A78" w:rsidRDefault="00AB154B" w:rsidP="00DB3C7B">
            <w:pPr>
              <w:pStyle w:val="Standard"/>
            </w:pPr>
            <w:r w:rsidRPr="00161A78">
              <w:t>Повторение по теме «Деепричастие»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70FEF" w:rsidP="00DB3C7B">
            <w:pPr>
              <w:pStyle w:val="Standard"/>
            </w:pPr>
            <w:r w:rsidRPr="00161A78">
              <w:t>21.12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B154B" w:rsidP="00DB3C7B">
            <w:pPr>
              <w:pStyle w:val="Standard"/>
              <w:spacing w:line="276" w:lineRule="auto"/>
            </w:pPr>
            <w:r w:rsidRPr="00161A78">
              <w:t>Урок обобщения и систематизации ЗУН</w:t>
            </w:r>
          </w:p>
          <w:p w:rsidR="00AB154B" w:rsidRPr="00161A78" w:rsidRDefault="00AB154B" w:rsidP="00DB3C7B">
            <w:pPr>
              <w:pStyle w:val="Standard"/>
            </w:pP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B154B" w:rsidP="00DB3C7B">
            <w:pPr>
              <w:pStyle w:val="Standard"/>
            </w:pPr>
            <w:r w:rsidRPr="00161A78">
              <w:t>Самостоятельная, практическая, творческая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B154B" w:rsidP="00DB3C7B">
            <w:pPr>
              <w:pStyle w:val="Standard"/>
              <w:shd w:val="clear" w:color="auto" w:fill="FFFFFF"/>
              <w:spacing w:line="276" w:lineRule="auto"/>
              <w:ind w:right="14" w:firstLine="7"/>
            </w:pPr>
            <w:r w:rsidRPr="00161A78">
              <w:t>Редактирование      текста, осложнённое списывание</w:t>
            </w:r>
          </w:p>
          <w:p w:rsidR="00AB154B" w:rsidRPr="00161A78" w:rsidRDefault="00AB154B" w:rsidP="00DB3C7B">
            <w:pPr>
              <w:pStyle w:val="Standard"/>
            </w:pP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B154B" w:rsidP="00DB3C7B">
            <w:pPr>
              <w:pStyle w:val="Standard"/>
              <w:spacing w:line="276" w:lineRule="auto"/>
            </w:pPr>
            <w:r w:rsidRPr="00161A78">
              <w:t>Навык морфологического разбора деепричастия</w:t>
            </w:r>
          </w:p>
          <w:p w:rsidR="00AB154B" w:rsidRPr="00161A78" w:rsidRDefault="00AB154B" w:rsidP="00DB3C7B">
            <w:pPr>
              <w:pStyle w:val="Standard"/>
            </w:pPr>
            <w:r w:rsidRPr="00161A78">
              <w:t>Формирование орфографических умений и навыков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B154B" w:rsidP="00DB3C7B">
            <w:pPr>
              <w:pStyle w:val="Standard"/>
              <w:spacing w:line="276" w:lineRule="auto"/>
            </w:pPr>
            <w:r w:rsidRPr="00161A78">
              <w:t>Корригировать и развивать зрительное восприятие, внимание при работе с текстом</w:t>
            </w:r>
          </w:p>
          <w:p w:rsidR="00AB154B" w:rsidRPr="00161A78" w:rsidRDefault="00AB154B" w:rsidP="00DB3C7B">
            <w:pPr>
              <w:pStyle w:val="Standard"/>
            </w:pP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E57F85" w:rsidP="00DB3C7B">
            <w:pPr>
              <w:pStyle w:val="Standard"/>
              <w:spacing w:line="276" w:lineRule="auto"/>
              <w:rPr>
                <w:b/>
                <w:bCs/>
              </w:rPr>
            </w:pPr>
            <w:r w:rsidRPr="00161A78">
              <w:rPr>
                <w:b/>
                <w:bCs/>
              </w:rPr>
              <w:t>16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  <w:rPr>
                <w:b/>
                <w:bCs/>
              </w:rPr>
            </w:pPr>
            <w:r w:rsidRPr="00161A78">
              <w:rPr>
                <w:b/>
                <w:bCs/>
              </w:rPr>
              <w:t>Контрольная работа по теме «Деепричастие».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70FEF" w:rsidP="00DB3C7B">
            <w:pPr>
              <w:pStyle w:val="Standard"/>
              <w:spacing w:line="276" w:lineRule="auto"/>
            </w:pPr>
            <w:r w:rsidRPr="00161A78">
              <w:t>11.01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Урок контроля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Практическая, самостоятельная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hd w:val="clear" w:color="auto" w:fill="FFFFFF"/>
              <w:spacing w:line="276" w:lineRule="auto"/>
              <w:ind w:right="914"/>
            </w:pPr>
            <w:r w:rsidRPr="00161A78">
              <w:t>Диктант         с грамматическим заданием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Выполнять разные виды разбора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Снятие напряжения</w:t>
            </w:r>
          </w:p>
        </w:tc>
      </w:tr>
      <w:tr w:rsidR="00E57F85" w:rsidRPr="00161A78" w:rsidTr="004F4AD5">
        <w:trPr>
          <w:trHeight w:val="5824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</w:pPr>
            <w:r w:rsidRPr="00161A78">
              <w:lastRenderedPageBreak/>
              <w:t>17</w:t>
            </w:r>
          </w:p>
          <w:p w:rsidR="00E57F85" w:rsidRPr="00161A78" w:rsidRDefault="00E57F85" w:rsidP="00DB3C7B">
            <w:pPr>
              <w:pStyle w:val="Standard"/>
            </w:pP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pacing w:line="276" w:lineRule="auto"/>
            </w:pPr>
            <w:r w:rsidRPr="00161A78">
              <w:t>Наречие как часть речи.</w:t>
            </w:r>
          </w:p>
          <w:p w:rsidR="00E57F85" w:rsidRPr="00161A78" w:rsidRDefault="00E57F85" w:rsidP="00DB3C7B">
            <w:pPr>
              <w:pStyle w:val="Standard"/>
            </w:pPr>
            <w:r w:rsidRPr="00161A78">
              <w:t>Смысловые группы наречий.</w:t>
            </w:r>
          </w:p>
          <w:p w:rsidR="00E57F85" w:rsidRPr="00161A78" w:rsidRDefault="00E57F85" w:rsidP="00DB3C7B">
            <w:pPr>
              <w:pStyle w:val="Standard"/>
            </w:pPr>
            <w:r w:rsidRPr="00161A78">
              <w:t>Степени сравнения наречий</w:t>
            </w:r>
          </w:p>
          <w:p w:rsidR="00E57F85" w:rsidRPr="00161A78" w:rsidRDefault="00E57F85" w:rsidP="00DB3C7B">
            <w:pPr>
              <w:pStyle w:val="Standard"/>
              <w:spacing w:line="276" w:lineRule="auto"/>
            </w:pPr>
            <w:r w:rsidRPr="00161A78">
              <w:t>Морфологический разбор наречия.</w:t>
            </w:r>
          </w:p>
          <w:p w:rsidR="00E57F85" w:rsidRPr="00161A78" w:rsidRDefault="00E57F85" w:rsidP="00DB3C7B">
            <w:pPr>
              <w:pStyle w:val="Standard"/>
            </w:pP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A70FEF" w:rsidP="00DB3C7B">
            <w:pPr>
              <w:pStyle w:val="Standard"/>
            </w:pPr>
            <w:r w:rsidRPr="00161A78">
              <w:t>18.01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pacing w:line="276" w:lineRule="auto"/>
            </w:pPr>
            <w:r w:rsidRPr="00161A78">
              <w:t>Урок изучения нового материала</w:t>
            </w:r>
          </w:p>
          <w:p w:rsidR="00E57F85" w:rsidRPr="00161A78" w:rsidRDefault="00E57F85" w:rsidP="00DB3C7B">
            <w:pPr>
              <w:pStyle w:val="Standard"/>
            </w:pP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</w:pPr>
            <w:r w:rsidRPr="00161A78">
              <w:t>Практическая, творческая, самостоятельная</w:t>
            </w:r>
          </w:p>
          <w:p w:rsidR="00E57F85" w:rsidRPr="00161A78" w:rsidRDefault="00E57F85" w:rsidP="00DB3C7B">
            <w:pPr>
              <w:pStyle w:val="Standard"/>
            </w:pP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hd w:val="clear" w:color="auto" w:fill="FFFFFF"/>
              <w:spacing w:line="276" w:lineRule="auto"/>
              <w:ind w:firstLine="22"/>
            </w:pPr>
            <w:r w:rsidRPr="00161A78">
              <w:t>Выписать словосочетания     глаголов    с    наречиями,    проанализировать      их структуру,   определить, чем наречие  отличается от других частей речи. Работа с текстом</w:t>
            </w:r>
          </w:p>
          <w:p w:rsidR="00E57F85" w:rsidRPr="00161A78" w:rsidRDefault="00E57F85" w:rsidP="00DB3C7B">
            <w:pPr>
              <w:pStyle w:val="Standard"/>
              <w:shd w:val="clear" w:color="auto" w:fill="FFFFFF"/>
              <w:ind w:firstLine="7"/>
            </w:pPr>
            <w:r w:rsidRPr="00161A78">
              <w:t>Составить    таблицу,  распределить наречия по группам в зависимости от значения</w:t>
            </w:r>
          </w:p>
          <w:p w:rsidR="00E57F85" w:rsidRPr="00161A78" w:rsidRDefault="00E57F85" w:rsidP="00DB3C7B">
            <w:pPr>
              <w:pStyle w:val="Standard"/>
              <w:shd w:val="clear" w:color="auto" w:fill="FFFFFF"/>
              <w:ind w:firstLine="7"/>
            </w:pPr>
            <w:r w:rsidRPr="00161A78">
              <w:t>Рассказать     по плану   о   степенях     сравнения наречия,  подобрать к глаголам различные     наречия,     образовать       степени сравнения</w:t>
            </w:r>
          </w:p>
          <w:p w:rsidR="00E57F85" w:rsidRPr="00161A78" w:rsidRDefault="00E57F85" w:rsidP="00DB3C7B">
            <w:pPr>
              <w:pStyle w:val="Standard"/>
              <w:shd w:val="clear" w:color="auto" w:fill="FFFFFF"/>
              <w:ind w:firstLine="22"/>
            </w:pP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pacing w:line="276" w:lineRule="auto"/>
            </w:pPr>
            <w:r w:rsidRPr="00161A78">
              <w:t>Формирование умения находить наречия в тексте, определять их синтаксическую роль.</w:t>
            </w:r>
          </w:p>
          <w:p w:rsidR="00E57F85" w:rsidRPr="00161A78" w:rsidRDefault="00E57F85" w:rsidP="00DB3C7B">
            <w:pPr>
              <w:pStyle w:val="Standard"/>
            </w:pPr>
            <w:r w:rsidRPr="00161A78">
              <w:t>Умение определять смысловые группы наречий, формирование орфографических навыков.</w:t>
            </w:r>
          </w:p>
          <w:p w:rsidR="00E57F85" w:rsidRPr="00161A78" w:rsidRDefault="00E57F85" w:rsidP="00DB3C7B">
            <w:pPr>
              <w:pStyle w:val="Standard"/>
            </w:pPr>
            <w:r w:rsidRPr="00161A78">
              <w:t>Умение образовывать наречия в сравнительной и превосходной степени, умение отличать их от степени сравнения имён прилагательных.</w:t>
            </w:r>
          </w:p>
          <w:p w:rsidR="00E57F85" w:rsidRPr="00161A78" w:rsidRDefault="00E57F85" w:rsidP="00DB3C7B">
            <w:pPr>
              <w:pStyle w:val="Standard"/>
            </w:pPr>
            <w:r w:rsidRPr="00161A78">
              <w:t>Формирование навыка морфологического разбора наречия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pacing w:line="276" w:lineRule="auto"/>
            </w:pPr>
            <w:r w:rsidRPr="00161A78">
              <w:t>Корригировать и развивать зрительное восприятие, внимание при работе с текстом в группах сменного характера</w:t>
            </w:r>
          </w:p>
          <w:p w:rsidR="00E57F85" w:rsidRPr="00161A78" w:rsidRDefault="00E57F85" w:rsidP="00E57F85">
            <w:pPr>
              <w:pStyle w:val="Standard"/>
              <w:spacing w:line="276" w:lineRule="auto"/>
            </w:pPr>
          </w:p>
        </w:tc>
      </w:tr>
      <w:tr w:rsidR="00AB154B" w:rsidRPr="00161A78" w:rsidTr="00B45AC9">
        <w:trPr>
          <w:trHeight w:val="3342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E57F85" w:rsidP="00DB3C7B">
            <w:pPr>
              <w:pStyle w:val="Standard"/>
              <w:spacing w:line="276" w:lineRule="auto"/>
            </w:pPr>
            <w:r w:rsidRPr="00161A78">
              <w:lastRenderedPageBreak/>
              <w:t>18</w:t>
            </w:r>
          </w:p>
          <w:p w:rsidR="00AB154B" w:rsidRPr="00161A78" w:rsidRDefault="00AB154B" w:rsidP="00DB3C7B">
            <w:pPr>
              <w:pStyle w:val="Standard"/>
            </w:pP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B154B" w:rsidP="00DB3C7B">
            <w:pPr>
              <w:pStyle w:val="Standard"/>
              <w:spacing w:line="276" w:lineRule="auto"/>
            </w:pPr>
            <w:r w:rsidRPr="00161A78">
              <w:t xml:space="preserve">Слитное и раздельное написание НЕ с наречиями на </w:t>
            </w:r>
            <w:proofErr w:type="gramStart"/>
            <w:r w:rsidRPr="00161A78">
              <w:t>–о</w:t>
            </w:r>
            <w:proofErr w:type="gramEnd"/>
            <w:r w:rsidRPr="00161A78">
              <w:t xml:space="preserve"> и –е</w:t>
            </w:r>
          </w:p>
          <w:p w:rsidR="00AB154B" w:rsidRPr="00161A78" w:rsidRDefault="00AB154B" w:rsidP="00DB3C7B">
            <w:pPr>
              <w:pStyle w:val="Standard"/>
            </w:pPr>
            <w:r w:rsidRPr="00161A78">
              <w:t>Буквы</w:t>
            </w:r>
            <w:proofErr w:type="gramStart"/>
            <w:r w:rsidRPr="00161A78">
              <w:t xml:space="preserve"> Е</w:t>
            </w:r>
            <w:proofErr w:type="gramEnd"/>
            <w:r w:rsidRPr="00161A78">
              <w:t xml:space="preserve"> и </w:t>
            </w:r>
            <w:proofErr w:type="spellStart"/>
            <w:r w:rsidRPr="00161A78">
              <w:t>И</w:t>
            </w:r>
            <w:proofErr w:type="spellEnd"/>
            <w:r w:rsidRPr="00161A78">
              <w:t xml:space="preserve"> в приставках НЕ и НИ отрицательных наречий.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70FEF" w:rsidP="00DB3C7B">
            <w:pPr>
              <w:pStyle w:val="Standard"/>
              <w:spacing w:line="276" w:lineRule="auto"/>
            </w:pPr>
            <w:r w:rsidRPr="00161A78">
              <w:t>25.01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B154B" w:rsidP="00DB3C7B">
            <w:pPr>
              <w:pStyle w:val="Standard"/>
              <w:spacing w:line="276" w:lineRule="auto"/>
            </w:pPr>
            <w:r w:rsidRPr="00161A78">
              <w:t>Урок изучения нового материала</w:t>
            </w:r>
          </w:p>
          <w:p w:rsidR="00AB154B" w:rsidRPr="00161A78" w:rsidRDefault="00AB154B" w:rsidP="00DB3C7B">
            <w:pPr>
              <w:pStyle w:val="Standard"/>
            </w:pP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B154B" w:rsidP="00DB3C7B">
            <w:pPr>
              <w:pStyle w:val="Standard"/>
            </w:pPr>
            <w:r w:rsidRPr="00161A78">
              <w:t>Практическая, самостоятельная, творческая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B154B" w:rsidP="00DB3C7B">
            <w:pPr>
              <w:pStyle w:val="Standard"/>
              <w:spacing w:line="276" w:lineRule="auto"/>
            </w:pPr>
            <w:r w:rsidRPr="00161A78">
              <w:t>Подобрать к наречиям           синонимы   с   приставкой НЕ, затем антонимы.</w:t>
            </w:r>
          </w:p>
          <w:p w:rsidR="00AB154B" w:rsidRPr="00161A78" w:rsidRDefault="00AB154B" w:rsidP="00DB3C7B">
            <w:pPr>
              <w:pStyle w:val="Standard"/>
              <w:shd w:val="clear" w:color="auto" w:fill="FFFFFF"/>
              <w:ind w:firstLine="14"/>
            </w:pPr>
            <w:r w:rsidRPr="00161A78">
              <w:t xml:space="preserve">Распределительный       диктант.     Ответить на   вопрос:   что общего  в  </w:t>
            </w:r>
            <w:proofErr w:type="spellStart"/>
            <w:r w:rsidRPr="00161A78">
              <w:t>напивер</w:t>
            </w:r>
            <w:proofErr w:type="spellEnd"/>
            <w:r w:rsidRPr="00161A78">
              <w:t xml:space="preserve"> Н</w:t>
            </w:r>
            <w:proofErr w:type="gramStart"/>
            <w:r w:rsidRPr="00161A78">
              <w:t>Е-</w:t>
            </w:r>
            <w:proofErr w:type="gramEnd"/>
            <w:r w:rsidRPr="00161A78">
              <w:t>/НИ- в отрицательных наречиях  и  местоимениях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B154B" w:rsidP="00DB3C7B">
            <w:pPr>
              <w:pStyle w:val="Standard"/>
              <w:spacing w:line="276" w:lineRule="auto"/>
            </w:pPr>
            <w:r w:rsidRPr="00161A78">
              <w:t>Формирование навыка написания</w:t>
            </w:r>
            <w:proofErr w:type="gramStart"/>
            <w:r w:rsidRPr="00161A78">
              <w:t xml:space="preserve"> Н</w:t>
            </w:r>
            <w:proofErr w:type="gramEnd"/>
            <w:r w:rsidRPr="00161A78">
              <w:t>е с наречиями.</w:t>
            </w:r>
          </w:p>
          <w:p w:rsidR="00AB154B" w:rsidRPr="00161A78" w:rsidRDefault="00AB154B" w:rsidP="00DB3C7B">
            <w:pPr>
              <w:pStyle w:val="Standard"/>
            </w:pPr>
            <w:r w:rsidRPr="00161A78">
              <w:t>Формирование умения различать на письме буквы Е-И в приставках Н</w:t>
            </w:r>
            <w:proofErr w:type="gramStart"/>
            <w:r w:rsidRPr="00161A78">
              <w:t>е-</w:t>
            </w:r>
            <w:proofErr w:type="gramEnd"/>
            <w:r w:rsidRPr="00161A78">
              <w:t>, НИ-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B154B" w:rsidP="00DB3C7B">
            <w:pPr>
              <w:pStyle w:val="Standard"/>
              <w:spacing w:line="276" w:lineRule="auto"/>
            </w:pPr>
            <w:r w:rsidRPr="00161A78">
              <w:t>Развитие внимания и орфографической зоркости с использованием упражнения на нахождение в словах орфограмм.</w:t>
            </w:r>
          </w:p>
          <w:p w:rsidR="00AB154B" w:rsidRPr="00161A78" w:rsidRDefault="00AB154B" w:rsidP="00DB3C7B">
            <w:pPr>
              <w:pStyle w:val="Standard"/>
            </w:pPr>
          </w:p>
        </w:tc>
      </w:tr>
      <w:tr w:rsidR="00C47369" w:rsidRPr="00161A78" w:rsidTr="00E57F85">
        <w:trPr>
          <w:trHeight w:val="983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E57F85" w:rsidP="00DB3C7B">
            <w:pPr>
              <w:pStyle w:val="Standard"/>
              <w:spacing w:line="276" w:lineRule="auto"/>
            </w:pPr>
            <w:r w:rsidRPr="00161A78">
              <w:t>19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  <w:rPr>
                <w:b/>
              </w:rPr>
            </w:pPr>
            <w:r w:rsidRPr="00161A78">
              <w:rPr>
                <w:b/>
              </w:rPr>
              <w:t>Р.Р.</w:t>
            </w:r>
            <w:r w:rsidR="00E57F85" w:rsidRPr="00161A78">
              <w:rPr>
                <w:b/>
              </w:rPr>
              <w:t xml:space="preserve"> </w:t>
            </w:r>
            <w:r w:rsidRPr="00161A78">
              <w:rPr>
                <w:b/>
              </w:rPr>
              <w:t>Изложение с элементами сочинения «Когда были открыты драгоценные камни»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70FEF" w:rsidP="00DB3C7B">
            <w:pPr>
              <w:pStyle w:val="Standard"/>
              <w:spacing w:line="276" w:lineRule="auto"/>
            </w:pPr>
            <w:r w:rsidRPr="00161A78">
              <w:t>1.02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Урок развития речи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Практическая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hd w:val="clear" w:color="auto" w:fill="FFFFFF"/>
              <w:spacing w:line="276" w:lineRule="auto"/>
              <w:ind w:firstLine="14"/>
            </w:pPr>
            <w:r w:rsidRPr="00161A78">
              <w:t>Беседа по вопросам, изложение с элементами рассуждения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Вырабатывать умение рассуждать</w:t>
            </w:r>
            <w:proofErr w:type="gramStart"/>
            <w:r w:rsidRPr="00161A78">
              <w:t xml:space="preserve"> ,</w:t>
            </w:r>
            <w:proofErr w:type="gramEnd"/>
            <w:r w:rsidRPr="00161A78">
              <w:t xml:space="preserve"> выделяя в тексте главное; формировать умение выстраивать текст-рассуждение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Корригировать и развивать внимание и орфографическую зоркость путём выполнения упражнения</w:t>
            </w:r>
          </w:p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Развитие внимания</w:t>
            </w:r>
          </w:p>
        </w:tc>
      </w:tr>
      <w:tr w:rsidR="00E57F85" w:rsidRPr="00161A78" w:rsidTr="00D95AEF">
        <w:trPr>
          <w:trHeight w:val="2866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</w:pPr>
            <w:r w:rsidRPr="00161A78">
              <w:t>20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pacing w:line="276" w:lineRule="auto"/>
            </w:pPr>
            <w:r w:rsidRPr="00161A78">
              <w:t xml:space="preserve">Н и НН в наречиях на </w:t>
            </w:r>
            <w:proofErr w:type="gramStart"/>
            <w:r w:rsidRPr="00161A78">
              <w:t>–о</w:t>
            </w:r>
            <w:proofErr w:type="gramEnd"/>
            <w:r w:rsidRPr="00161A78">
              <w:t xml:space="preserve"> и –е.</w:t>
            </w:r>
          </w:p>
          <w:p w:rsidR="00E57F85" w:rsidRPr="00161A78" w:rsidRDefault="00E57F85" w:rsidP="00DB3C7B">
            <w:pPr>
              <w:pStyle w:val="Standard"/>
            </w:pPr>
            <w:r w:rsidRPr="00161A78">
              <w:t xml:space="preserve">Буквы О и Е после шипящих на конце </w:t>
            </w:r>
            <w:proofErr w:type="spellStart"/>
            <w:r w:rsidRPr="00161A78">
              <w:t>наречий</w:t>
            </w:r>
            <w:proofErr w:type="gramStart"/>
            <w:r w:rsidRPr="00161A78">
              <w:t>.Б</w:t>
            </w:r>
            <w:proofErr w:type="gramEnd"/>
            <w:r w:rsidRPr="00161A78">
              <w:t>уквы</w:t>
            </w:r>
            <w:proofErr w:type="spellEnd"/>
            <w:r w:rsidRPr="00161A78">
              <w:t xml:space="preserve"> О и А на конце наречий с приставками ИЗ, ДО, С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A70FEF" w:rsidP="00DB3C7B">
            <w:pPr>
              <w:pStyle w:val="Standard"/>
            </w:pPr>
            <w:r w:rsidRPr="00161A78">
              <w:t>8.02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pacing w:line="276" w:lineRule="auto"/>
            </w:pPr>
            <w:r w:rsidRPr="00161A78">
              <w:t>Урок изучения нового материала</w:t>
            </w:r>
          </w:p>
          <w:p w:rsidR="00E57F85" w:rsidRPr="00161A78" w:rsidRDefault="00E57F85" w:rsidP="00DB3C7B">
            <w:pPr>
              <w:pStyle w:val="Standard"/>
            </w:pP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pacing w:line="276" w:lineRule="auto"/>
            </w:pPr>
            <w:r w:rsidRPr="00161A78">
              <w:t>Практическая, самостоятельная, творческая.</w:t>
            </w:r>
          </w:p>
          <w:p w:rsidR="00E57F85" w:rsidRPr="00161A78" w:rsidRDefault="00E57F85" w:rsidP="00DB3C7B">
            <w:pPr>
              <w:pStyle w:val="Standard"/>
            </w:pP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hd w:val="clear" w:color="auto" w:fill="FFFFFF"/>
              <w:spacing w:line="276" w:lineRule="auto"/>
              <w:ind w:firstLine="14"/>
            </w:pPr>
            <w:r w:rsidRPr="00161A78">
              <w:t>Используя схему рассуждения, обосновать    выбор  Н  и  НН  в суффиксах наречий.    Комментированное письмо.</w:t>
            </w:r>
          </w:p>
          <w:p w:rsidR="00E57F85" w:rsidRPr="00161A78" w:rsidRDefault="00E57F85" w:rsidP="00DB3C7B">
            <w:pPr>
              <w:pStyle w:val="Standard"/>
              <w:shd w:val="clear" w:color="auto" w:fill="FFFFFF"/>
              <w:ind w:firstLine="14"/>
            </w:pPr>
            <w:r w:rsidRPr="00161A78">
              <w:t xml:space="preserve">Распределительный       диктант.    Заменить наречия     </w:t>
            </w:r>
            <w:r w:rsidRPr="00161A78">
              <w:lastRenderedPageBreak/>
              <w:t>синонимами,    имеющими после шипящих на конце -0/-Е.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pacing w:line="276" w:lineRule="auto"/>
            </w:pPr>
            <w:r w:rsidRPr="00161A78">
              <w:lastRenderedPageBreak/>
              <w:t>Формирование навыка написания Н-НН в наречиях</w:t>
            </w:r>
          </w:p>
          <w:p w:rsidR="00E57F85" w:rsidRPr="00161A78" w:rsidRDefault="00E57F85" w:rsidP="00DB3C7B">
            <w:pPr>
              <w:pStyle w:val="Standard"/>
            </w:pPr>
            <w:r w:rsidRPr="00161A78">
              <w:t xml:space="preserve">Формирование навыка написания букв </w:t>
            </w:r>
            <w:proofErr w:type="gramStart"/>
            <w:r w:rsidRPr="00161A78">
              <w:t>О-Е</w:t>
            </w:r>
            <w:proofErr w:type="gramEnd"/>
            <w:r w:rsidRPr="00161A78">
              <w:t xml:space="preserve"> после шипящих на конце наречий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85" w:rsidRPr="00161A78" w:rsidRDefault="00E57F85" w:rsidP="00DB3C7B">
            <w:pPr>
              <w:pStyle w:val="Standard"/>
              <w:spacing w:line="276" w:lineRule="auto"/>
            </w:pPr>
            <w:r w:rsidRPr="00161A78">
              <w:t>Развитие внимания и орфографической зоркости с использованием упражнения на нахождение в словах орфограмм.</w:t>
            </w:r>
          </w:p>
          <w:p w:rsidR="00E57F85" w:rsidRPr="00161A78" w:rsidRDefault="00E57F85" w:rsidP="00DB3C7B">
            <w:pPr>
              <w:pStyle w:val="Standard"/>
            </w:pP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B154B" w:rsidP="00DB3C7B">
            <w:pPr>
              <w:pStyle w:val="Standard"/>
              <w:spacing w:line="276" w:lineRule="auto"/>
            </w:pPr>
            <w:r w:rsidRPr="00161A78">
              <w:lastRenderedPageBreak/>
              <w:t>2</w:t>
            </w:r>
            <w:r w:rsidR="00E57F85" w:rsidRPr="00161A78">
              <w:t>1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Дефис между частями слова в наречиях. Слитное и раздельное написание приставок в наречиях, образованных от существительных и количественных числительных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70FEF" w:rsidP="00DB3C7B">
            <w:pPr>
              <w:pStyle w:val="Standard"/>
              <w:spacing w:line="276" w:lineRule="auto"/>
            </w:pPr>
            <w:r w:rsidRPr="00161A78">
              <w:t>15.02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Изучение нового материала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Практическая, самостоятельная,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hd w:val="clear" w:color="auto" w:fill="FFFFFF"/>
              <w:spacing w:line="276" w:lineRule="auto"/>
              <w:ind w:hanging="7"/>
            </w:pPr>
            <w:r w:rsidRPr="00161A78">
              <w:t>Образовать    наречия по схемам, подобрать к ним однокоренные слова        других частей речи. Тест на компьютере. Словарная диктовка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Формирование навыка написания наречий через дефис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 xml:space="preserve">Развитие </w:t>
            </w:r>
            <w:proofErr w:type="spellStart"/>
            <w:r w:rsidRPr="00161A78">
              <w:t>орфографиической</w:t>
            </w:r>
            <w:proofErr w:type="spellEnd"/>
            <w:r w:rsidRPr="00161A78">
              <w:t xml:space="preserve"> зоркости</w:t>
            </w: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B154B" w:rsidP="00DB3C7B">
            <w:pPr>
              <w:pStyle w:val="Standard"/>
              <w:spacing w:line="276" w:lineRule="auto"/>
            </w:pPr>
            <w:r w:rsidRPr="00161A78">
              <w:t>2</w:t>
            </w:r>
            <w:r w:rsidR="00E57F85" w:rsidRPr="00161A78">
              <w:t>2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Мягкий знак после шипящих на конце наречий.</w:t>
            </w:r>
            <w:r w:rsidR="00971F73" w:rsidRPr="00161A78">
              <w:t xml:space="preserve"> </w:t>
            </w:r>
            <w:r w:rsidRPr="00161A78">
              <w:t>Повторение и систематизация изученного по теме «Наречие».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551385" w:rsidP="00DB3C7B">
            <w:pPr>
              <w:pStyle w:val="Standard"/>
              <w:spacing w:line="276" w:lineRule="auto"/>
            </w:pPr>
            <w:r w:rsidRPr="00161A78">
              <w:t>22.0</w:t>
            </w:r>
            <w:r w:rsidR="00A70FEF" w:rsidRPr="00161A78">
              <w:t>2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Изучение нового материала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Практическая, самостоятельная,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hd w:val="clear" w:color="auto" w:fill="FFFFFF"/>
              <w:spacing w:line="276" w:lineRule="auto"/>
              <w:ind w:right="389" w:firstLine="22"/>
            </w:pPr>
            <w:r w:rsidRPr="00161A78">
              <w:t>Выборочный диктант, работа по перфокартам,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Формирование навыка употребления мягкого знака в наречиях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Развитие орфографической зоркости</w:t>
            </w: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E57F85" w:rsidP="00DB3C7B">
            <w:pPr>
              <w:pStyle w:val="Standard"/>
              <w:spacing w:line="276" w:lineRule="auto"/>
            </w:pPr>
            <w:r w:rsidRPr="00161A78">
              <w:t>23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  <w:rPr>
                <w:b/>
              </w:rPr>
            </w:pPr>
            <w:r w:rsidRPr="00161A78">
              <w:rPr>
                <w:b/>
              </w:rPr>
              <w:t>Категория состояния</w:t>
            </w:r>
          </w:p>
          <w:p w:rsidR="00C47369" w:rsidRPr="00161A78" w:rsidRDefault="00C47369" w:rsidP="00DB3C7B">
            <w:pPr>
              <w:pStyle w:val="Standard"/>
              <w:spacing w:line="276" w:lineRule="auto"/>
              <w:rPr>
                <w:b/>
              </w:rPr>
            </w:pPr>
            <w:r w:rsidRPr="00161A78">
              <w:rPr>
                <w:b/>
              </w:rPr>
              <w:t>(2)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70FEF" w:rsidP="00DB3C7B">
            <w:pPr>
              <w:pStyle w:val="Standard"/>
              <w:spacing w:line="276" w:lineRule="auto"/>
            </w:pPr>
            <w:r w:rsidRPr="00161A78">
              <w:t>1.03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Урок сообщения новых знаний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Практическая, самостоятельная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Беседа,</w:t>
            </w:r>
          </w:p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тестирование,</w:t>
            </w:r>
          </w:p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работа с  текстом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Умение выделять слова категории состояния, определять их значение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 xml:space="preserve">Корригировать и развивать внимание и орфографическую зоркость путём </w:t>
            </w:r>
            <w:r w:rsidRPr="00161A78">
              <w:lastRenderedPageBreak/>
              <w:t>выполнения упражнения</w:t>
            </w:r>
          </w:p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Развитие внимания</w:t>
            </w:r>
          </w:p>
        </w:tc>
      </w:tr>
      <w:tr w:rsidR="00B45AC9" w:rsidRPr="00161A78" w:rsidTr="00B45AC9">
        <w:trPr>
          <w:trHeight w:val="2390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</w:pPr>
            <w:r w:rsidRPr="00161A78">
              <w:lastRenderedPageBreak/>
              <w:t>24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Самостоятельные и служебные части речи. Предлог как часть речи. Употребление предлогов</w:t>
            </w:r>
          </w:p>
          <w:p w:rsidR="00B45AC9" w:rsidRPr="00161A78" w:rsidRDefault="00B45AC9" w:rsidP="00DB3C7B">
            <w:pPr>
              <w:pStyle w:val="Standard"/>
            </w:pPr>
            <w:r w:rsidRPr="00161A78">
              <w:t>Непроизводные и производные предлоги. Простые и составные предлоги.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A70FEF" w:rsidP="00DB3C7B">
            <w:pPr>
              <w:pStyle w:val="Standard"/>
            </w:pPr>
            <w:r w:rsidRPr="00161A78">
              <w:t>8.03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Урок совершенствования ЗУН</w:t>
            </w:r>
          </w:p>
          <w:p w:rsidR="00B45AC9" w:rsidRPr="00161A78" w:rsidRDefault="00B45AC9" w:rsidP="00DB3C7B">
            <w:pPr>
              <w:pStyle w:val="Standard"/>
            </w:pPr>
            <w:r w:rsidRPr="00161A78">
              <w:t>Урок изучения нового материала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Самостоятельная, практическая работа</w:t>
            </w:r>
          </w:p>
          <w:p w:rsidR="00B45AC9" w:rsidRPr="00161A78" w:rsidRDefault="00B45AC9" w:rsidP="00DB3C7B">
            <w:pPr>
              <w:pStyle w:val="Standard"/>
            </w:pP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hd w:val="clear" w:color="auto" w:fill="FFFFFF"/>
              <w:spacing w:line="276" w:lineRule="auto"/>
              <w:ind w:firstLine="7"/>
            </w:pPr>
            <w:r w:rsidRPr="00161A78">
              <w:t>Работа с текстом</w:t>
            </w:r>
          </w:p>
          <w:p w:rsidR="00B45AC9" w:rsidRPr="00161A78" w:rsidRDefault="00B45AC9" w:rsidP="00DB3C7B">
            <w:pPr>
              <w:pStyle w:val="Standard"/>
              <w:shd w:val="clear" w:color="auto" w:fill="FFFFFF"/>
              <w:ind w:firstLine="7"/>
            </w:pPr>
            <w:r w:rsidRPr="00161A78">
              <w:t>Проверочная работа: заменить непроизводные предлоги       производными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Закрепление навыков о самостоятельных и служебных частях речи.</w:t>
            </w:r>
          </w:p>
          <w:p w:rsidR="00B45AC9" w:rsidRPr="00161A78" w:rsidRDefault="00B45AC9" w:rsidP="00DB3C7B">
            <w:pPr>
              <w:pStyle w:val="Standard"/>
            </w:pPr>
            <w:r w:rsidRPr="00161A78">
              <w:t>Умение отличать производные и непроизводные предлоги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Корригировать и развивать внимание и орфографическую зоркость путём выполнения упражнения</w:t>
            </w:r>
          </w:p>
          <w:p w:rsidR="00B45AC9" w:rsidRPr="00161A78" w:rsidRDefault="00B45AC9" w:rsidP="00DB3C7B">
            <w:pPr>
              <w:pStyle w:val="Standard"/>
            </w:pPr>
            <w:r w:rsidRPr="00161A78">
              <w:t>Развитие внимания</w:t>
            </w: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B45AC9" w:rsidP="00DB3C7B">
            <w:pPr>
              <w:pStyle w:val="Standard"/>
              <w:spacing w:line="276" w:lineRule="auto"/>
              <w:rPr>
                <w:b/>
                <w:bCs/>
              </w:rPr>
            </w:pPr>
            <w:r w:rsidRPr="00161A78">
              <w:rPr>
                <w:b/>
                <w:bCs/>
              </w:rPr>
              <w:t>25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proofErr w:type="gramStart"/>
            <w:r w:rsidRPr="00161A78">
              <w:rPr>
                <w:b/>
                <w:bCs/>
              </w:rPr>
              <w:t>Р</w:t>
            </w:r>
            <w:proofErr w:type="gramEnd"/>
            <w:r w:rsidRPr="00161A78">
              <w:rPr>
                <w:b/>
                <w:bCs/>
              </w:rPr>
              <w:t>/р Сочинение по картине А.В.Сайкиной «Детская спортивная школа»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70FEF" w:rsidP="00DB3C7B">
            <w:pPr>
              <w:pStyle w:val="Standard"/>
              <w:spacing w:line="276" w:lineRule="auto"/>
            </w:pPr>
            <w:r w:rsidRPr="00161A78">
              <w:t>15.03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Урок развития речи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rPr>
                <w:b/>
                <w:bCs/>
              </w:rPr>
              <w:t>Беседа, заполнение таблицы « Получился ли у меня репортаж?»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 xml:space="preserve">Умение  создавать рассказ – репортаж на основе </w:t>
            </w:r>
            <w:proofErr w:type="gramStart"/>
            <w:r w:rsidRPr="00161A78">
              <w:t>изображённого</w:t>
            </w:r>
            <w:proofErr w:type="gramEnd"/>
            <w:r w:rsidRPr="00161A78">
              <w:t xml:space="preserve"> на картине по данному началу.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Развивать внимание, мышление</w:t>
            </w:r>
          </w:p>
        </w:tc>
      </w:tr>
      <w:tr w:rsidR="00B45AC9" w:rsidRPr="00161A78" w:rsidTr="00B45AC9">
        <w:trPr>
          <w:trHeight w:val="2145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</w:pPr>
            <w:r w:rsidRPr="00161A78">
              <w:t>26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Слитное и раздельное написание производных предлогов</w:t>
            </w:r>
          </w:p>
          <w:p w:rsidR="00B45AC9" w:rsidRPr="00161A78" w:rsidRDefault="00B45AC9" w:rsidP="00DB3C7B">
            <w:pPr>
              <w:pStyle w:val="Standard"/>
            </w:pPr>
            <w:r w:rsidRPr="00161A78">
              <w:t>Повторение по теме «Предлог»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A70FEF" w:rsidP="00DB3C7B">
            <w:pPr>
              <w:pStyle w:val="Standard"/>
            </w:pPr>
            <w:r w:rsidRPr="00161A78">
              <w:t>5.04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Изучение нового материала</w:t>
            </w:r>
          </w:p>
          <w:p w:rsidR="00B45AC9" w:rsidRPr="00161A78" w:rsidRDefault="00B45AC9" w:rsidP="00DB3C7B">
            <w:pPr>
              <w:pStyle w:val="Standard"/>
            </w:pPr>
            <w:r w:rsidRPr="00161A78">
              <w:t>Урок повторения и закрепления пройденного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Практическая и самостоятельная работа.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hd w:val="clear" w:color="auto" w:fill="FFFFFF"/>
              <w:spacing w:line="276" w:lineRule="auto"/>
            </w:pPr>
            <w:r w:rsidRPr="00161A78">
              <w:t>Осложнённое списывание. Объяснительный   диктант.     Составить   таблицу «Различайте предлоги      и существительные»</w:t>
            </w:r>
          </w:p>
          <w:p w:rsidR="00B45AC9" w:rsidRPr="00161A78" w:rsidRDefault="00B45AC9" w:rsidP="00DB3C7B">
            <w:pPr>
              <w:pStyle w:val="Standard"/>
              <w:shd w:val="clear" w:color="auto" w:fill="FFFFFF"/>
            </w:pPr>
            <w:r w:rsidRPr="00161A78">
              <w:t xml:space="preserve">Беседа, работа с сигнальными </w:t>
            </w:r>
            <w:r w:rsidRPr="00161A78">
              <w:lastRenderedPageBreak/>
              <w:t>карточками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lastRenderedPageBreak/>
              <w:t>Формирование навыков слитного и раздельного написания предлогов</w:t>
            </w:r>
          </w:p>
          <w:p w:rsidR="00B45AC9" w:rsidRPr="00161A78" w:rsidRDefault="00B45AC9" w:rsidP="00DB3C7B">
            <w:pPr>
              <w:pStyle w:val="Standard"/>
            </w:pPr>
            <w:r w:rsidRPr="00161A78">
              <w:t>Уметь грамотно употреблять предлоги в письменной речи</w:t>
            </w:r>
            <w:proofErr w:type="gramStart"/>
            <w:r w:rsidRPr="00161A78">
              <w:t xml:space="preserve"> ,</w:t>
            </w:r>
            <w:proofErr w:type="gramEnd"/>
            <w:r w:rsidRPr="00161A78">
              <w:t xml:space="preserve"> правильно писать их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Развитие внимания и орфографической зоркости с использованием упражнения на нахождение в словах орфограмм.</w:t>
            </w:r>
          </w:p>
          <w:p w:rsidR="00B45AC9" w:rsidRPr="00161A78" w:rsidRDefault="00B45AC9" w:rsidP="00DB3C7B">
            <w:pPr>
              <w:pStyle w:val="Standard"/>
            </w:pPr>
            <w:r w:rsidRPr="00161A78">
              <w:t>Снятие напряжения</w:t>
            </w: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B45AC9" w:rsidP="00DB3C7B">
            <w:pPr>
              <w:pStyle w:val="Standard"/>
              <w:spacing w:line="276" w:lineRule="auto"/>
            </w:pPr>
            <w:r w:rsidRPr="00161A78">
              <w:lastRenderedPageBreak/>
              <w:t>27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Союз как часть  речи. Простые и составные союзы.</w:t>
            </w:r>
            <w:r w:rsidR="00B45AC9" w:rsidRPr="00161A78">
              <w:t xml:space="preserve"> </w:t>
            </w:r>
            <w:r w:rsidRPr="00161A78">
              <w:t>Сочинительные и подчинительные союзы.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70FEF" w:rsidP="00DB3C7B">
            <w:pPr>
              <w:pStyle w:val="Standard"/>
              <w:spacing w:line="276" w:lineRule="auto"/>
            </w:pPr>
            <w:r w:rsidRPr="00161A78">
              <w:t>12.04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Изучение нового материала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hd w:val="clear" w:color="auto" w:fill="FFFFFF"/>
              <w:spacing w:line="276" w:lineRule="auto"/>
              <w:ind w:hanging="7"/>
            </w:pPr>
            <w:r w:rsidRPr="00161A78">
              <w:t>Объяснительный   диктант Графический диктант.    Составление предложений по схемам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Умение составлять блок-схемы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Корригировать и развивать память, внимание с помощью дидактической игры «Снежный ком»</w:t>
            </w:r>
          </w:p>
        </w:tc>
      </w:tr>
      <w:tr w:rsidR="00B45AC9" w:rsidRPr="00161A78" w:rsidTr="00B45AC9">
        <w:trPr>
          <w:trHeight w:val="2866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</w:pPr>
            <w:r w:rsidRPr="00161A78">
              <w:t>28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Слитное написание союзов ТОЖЕ, ТАКЖЕ, ЧТОБЫ.</w:t>
            </w:r>
          </w:p>
          <w:p w:rsidR="00B45AC9" w:rsidRPr="00161A78" w:rsidRDefault="00B45AC9" w:rsidP="00DB3C7B">
            <w:pPr>
              <w:pStyle w:val="Standard"/>
            </w:pPr>
            <w:r w:rsidRPr="00161A78">
              <w:t>Обобщение сведений о предлогах  союзах.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A70FEF" w:rsidP="00DB3C7B">
            <w:pPr>
              <w:pStyle w:val="Standard"/>
            </w:pPr>
            <w:r w:rsidRPr="00161A78">
              <w:t>19.04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Изучение нового материала</w:t>
            </w:r>
          </w:p>
          <w:p w:rsidR="00B45AC9" w:rsidRPr="00161A78" w:rsidRDefault="00B45AC9" w:rsidP="00DB3C7B">
            <w:pPr>
              <w:pStyle w:val="Standard"/>
            </w:pPr>
            <w:r w:rsidRPr="00161A78">
              <w:t>Урок обобщения и систематизации ЗУН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Практическая, самостоятельная,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hd w:val="clear" w:color="auto" w:fill="FFFFFF"/>
              <w:spacing w:line="276" w:lineRule="auto"/>
              <w:ind w:firstLine="7"/>
            </w:pPr>
            <w:r w:rsidRPr="00161A78">
              <w:t>Составить таблицу   «Отличайте   союзы  от других частей речи».</w:t>
            </w:r>
          </w:p>
          <w:p w:rsidR="00B45AC9" w:rsidRPr="00161A78" w:rsidRDefault="00B45AC9" w:rsidP="00DB3C7B">
            <w:pPr>
              <w:pStyle w:val="Standard"/>
              <w:shd w:val="clear" w:color="auto" w:fill="FFFFFF"/>
              <w:ind w:right="7"/>
            </w:pPr>
            <w:r w:rsidRPr="00161A78">
              <w:t>Ответы       на теоретические вопросы. Работа с текстом. Распределить союзы по     группам: нейтральные, употребляемые в официально-деловом  стиле,   в разговорном стиле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Формирование навыков слитного и раздельного написания союзов</w:t>
            </w:r>
          </w:p>
          <w:p w:rsidR="00B45AC9" w:rsidRPr="00161A78" w:rsidRDefault="00B45AC9" w:rsidP="00DB3C7B">
            <w:pPr>
              <w:pStyle w:val="Standard"/>
            </w:pPr>
            <w:r w:rsidRPr="00161A78">
              <w:t>Систематизация знаний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AC9" w:rsidRPr="00161A78" w:rsidRDefault="00B45AC9" w:rsidP="00DB3C7B">
            <w:pPr>
              <w:pStyle w:val="Standard"/>
              <w:spacing w:line="276" w:lineRule="auto"/>
            </w:pPr>
            <w:r w:rsidRPr="00161A78">
              <w:t>Развитие внимания и орфографической зоркости с использованием упражнения на нахождение в словах орфограмм.</w:t>
            </w:r>
          </w:p>
          <w:p w:rsidR="00B45AC9" w:rsidRPr="00161A78" w:rsidRDefault="00B45AC9" w:rsidP="00DB3C7B">
            <w:pPr>
              <w:pStyle w:val="Standard"/>
            </w:pPr>
            <w:r w:rsidRPr="00161A78">
              <w:t>Корригировать и развивать память, внимание с помощью дидактической игры «Снежный ком»</w:t>
            </w:r>
          </w:p>
        </w:tc>
      </w:tr>
      <w:tr w:rsidR="00971F73" w:rsidRPr="00161A78" w:rsidTr="00B45AC9">
        <w:trPr>
          <w:trHeight w:val="1366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F73" w:rsidRPr="00161A78" w:rsidRDefault="00971F73" w:rsidP="00971F73">
            <w:pPr>
              <w:pStyle w:val="Standard"/>
              <w:spacing w:line="276" w:lineRule="auto"/>
            </w:pPr>
            <w:r w:rsidRPr="00161A78">
              <w:lastRenderedPageBreak/>
              <w:t>29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F73" w:rsidRPr="00161A78" w:rsidRDefault="00971F73" w:rsidP="00DB3C7B">
            <w:pPr>
              <w:pStyle w:val="Standard"/>
              <w:spacing w:line="276" w:lineRule="auto"/>
            </w:pPr>
            <w:r w:rsidRPr="00161A78">
              <w:t>Частица как часть речи. Разряды частиц. Формообразующие частицы.</w:t>
            </w:r>
          </w:p>
          <w:p w:rsidR="00971F73" w:rsidRPr="00161A78" w:rsidRDefault="00971F73" w:rsidP="00DB3C7B">
            <w:pPr>
              <w:pStyle w:val="Standard"/>
            </w:pPr>
            <w:r w:rsidRPr="00161A78">
              <w:t>Раздельное и слитное написание частиц.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F73" w:rsidRPr="00161A78" w:rsidRDefault="00A70FEF" w:rsidP="00DB3C7B">
            <w:pPr>
              <w:pStyle w:val="Standard"/>
            </w:pPr>
            <w:r w:rsidRPr="00161A78">
              <w:t>26.04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F73" w:rsidRPr="00161A78" w:rsidRDefault="00971F73" w:rsidP="00DB3C7B">
            <w:pPr>
              <w:pStyle w:val="Standard"/>
              <w:spacing w:line="276" w:lineRule="auto"/>
            </w:pPr>
            <w:r w:rsidRPr="00161A78">
              <w:t>Урок изучения нового материала</w:t>
            </w:r>
          </w:p>
          <w:p w:rsidR="00971F73" w:rsidRPr="00161A78" w:rsidRDefault="00971F73" w:rsidP="00DB3C7B">
            <w:pPr>
              <w:pStyle w:val="Standard"/>
            </w:pP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F73" w:rsidRPr="00161A78" w:rsidRDefault="00971F73" w:rsidP="00DB3C7B">
            <w:pPr>
              <w:pStyle w:val="Standard"/>
            </w:pPr>
            <w:r w:rsidRPr="00161A78">
              <w:t>Практическая, самостоятельная, творческая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F73" w:rsidRPr="00161A78" w:rsidRDefault="00971F73" w:rsidP="00DB3C7B">
            <w:pPr>
              <w:pStyle w:val="Standard"/>
              <w:shd w:val="clear" w:color="auto" w:fill="FFFFFF"/>
              <w:spacing w:line="276" w:lineRule="auto"/>
            </w:pPr>
            <w:r w:rsidRPr="00161A78">
              <w:t>Определить значение частиц в тексте</w:t>
            </w:r>
          </w:p>
          <w:p w:rsidR="00971F73" w:rsidRPr="00161A78" w:rsidRDefault="00971F73" w:rsidP="00DB3C7B">
            <w:pPr>
              <w:pStyle w:val="Standard"/>
              <w:shd w:val="clear" w:color="auto" w:fill="FFFFFF"/>
              <w:ind w:firstLine="22"/>
            </w:pPr>
            <w:r w:rsidRPr="00161A78">
              <w:t>Работа    с    текстом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F73" w:rsidRPr="00161A78" w:rsidRDefault="00971F73" w:rsidP="00DB3C7B">
            <w:pPr>
              <w:pStyle w:val="Standard"/>
              <w:spacing w:line="276" w:lineRule="auto"/>
            </w:pPr>
            <w:r w:rsidRPr="00161A78">
              <w:t>Получить представление о частице как служебной части речи. Умение отличать частицу от других частей речи.</w:t>
            </w:r>
          </w:p>
          <w:p w:rsidR="00971F73" w:rsidRPr="00161A78" w:rsidRDefault="00971F73" w:rsidP="00DB3C7B">
            <w:pPr>
              <w:pStyle w:val="Standard"/>
            </w:pPr>
            <w:r w:rsidRPr="00161A78">
              <w:t>Формирование навыка дефисного написания частиц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F73" w:rsidRPr="00161A78" w:rsidRDefault="00971F73" w:rsidP="00971F73">
            <w:pPr>
              <w:pStyle w:val="Standard"/>
              <w:spacing w:line="276" w:lineRule="auto"/>
            </w:pPr>
            <w:r w:rsidRPr="00161A78">
              <w:t>Развивать внимание, мышление, орфографической зоркости</w:t>
            </w:r>
          </w:p>
        </w:tc>
      </w:tr>
      <w:tr w:rsidR="00AB154B" w:rsidRPr="00161A78" w:rsidTr="00B45AC9">
        <w:trPr>
          <w:trHeight w:val="3104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971F73" w:rsidP="00DB3C7B">
            <w:pPr>
              <w:pStyle w:val="Standard"/>
            </w:pPr>
            <w:r w:rsidRPr="00161A78">
              <w:t>30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B154B" w:rsidP="00DB3C7B">
            <w:pPr>
              <w:pStyle w:val="Standard"/>
              <w:spacing w:line="276" w:lineRule="auto"/>
            </w:pPr>
            <w:r w:rsidRPr="00161A78">
              <w:t>Различение на письме частиц НЕ и НИ.</w:t>
            </w:r>
            <w:r w:rsidR="00971F73" w:rsidRPr="00161A78">
              <w:t xml:space="preserve"> </w:t>
            </w:r>
            <w:r w:rsidRPr="00161A78">
              <w:t>Различение на письме частицы НИ и приставки НИ</w:t>
            </w:r>
          </w:p>
          <w:p w:rsidR="00AB154B" w:rsidRPr="00161A78" w:rsidRDefault="00AB154B" w:rsidP="00DB3C7B">
            <w:pPr>
              <w:pStyle w:val="Standard"/>
            </w:pPr>
            <w:r w:rsidRPr="00161A78">
              <w:t>Обобщение и систематизация по теме «Частица»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70FEF" w:rsidP="00DB3C7B">
            <w:pPr>
              <w:pStyle w:val="Standard"/>
            </w:pPr>
            <w:r w:rsidRPr="00161A78">
              <w:t>3.05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B154B" w:rsidP="00DB3C7B">
            <w:pPr>
              <w:pStyle w:val="Standard"/>
              <w:spacing w:line="276" w:lineRule="auto"/>
            </w:pPr>
            <w:r w:rsidRPr="00161A78">
              <w:t>Урок совершенствования ЗУН</w:t>
            </w:r>
          </w:p>
          <w:p w:rsidR="00AB154B" w:rsidRPr="00161A78" w:rsidRDefault="00AB154B" w:rsidP="00DB3C7B">
            <w:pPr>
              <w:pStyle w:val="Standard"/>
            </w:pP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B154B" w:rsidP="00AB154B">
            <w:pPr>
              <w:pStyle w:val="Standard"/>
              <w:spacing w:line="276" w:lineRule="auto"/>
            </w:pPr>
            <w:r w:rsidRPr="00161A78">
              <w:t>Практическая, самостоятельная, творческая, работа на компьютере.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B154B" w:rsidP="00DB3C7B">
            <w:pPr>
              <w:pStyle w:val="Standard"/>
              <w:shd w:val="clear" w:color="auto" w:fill="FFFFFF"/>
              <w:spacing w:line="276" w:lineRule="auto"/>
              <w:ind w:hanging="14"/>
            </w:pPr>
            <w:r w:rsidRPr="00161A78">
              <w:t>Диктант «Проверяю себя», тестирование на компьютере, работа по перфокартам.</w:t>
            </w:r>
          </w:p>
          <w:p w:rsidR="00AB154B" w:rsidRPr="00161A78" w:rsidRDefault="00AB154B" w:rsidP="00DB3C7B">
            <w:pPr>
              <w:pStyle w:val="Standard"/>
              <w:shd w:val="clear" w:color="auto" w:fill="FFFFFF"/>
              <w:spacing w:line="276" w:lineRule="auto"/>
            </w:pPr>
            <w:r w:rsidRPr="00161A78">
              <w:t>Объяснить, как   вы   понимаете   высказывание   лингвиста</w:t>
            </w:r>
          </w:p>
          <w:p w:rsidR="00AB154B" w:rsidRPr="00161A78" w:rsidRDefault="00AB154B" w:rsidP="00DB3C7B">
            <w:pPr>
              <w:pStyle w:val="Standard"/>
              <w:shd w:val="clear" w:color="auto" w:fill="FFFFFF"/>
              <w:ind w:left="7" w:hanging="7"/>
            </w:pPr>
            <w:r w:rsidRPr="00161A78">
              <w:t>Т. Николаева о том, что частицы   -   «это слова,   максимально ответственные     за передачу   общения»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B154B" w:rsidP="00DB3C7B">
            <w:pPr>
              <w:pStyle w:val="Standard"/>
              <w:spacing w:line="276" w:lineRule="auto"/>
            </w:pPr>
            <w:r w:rsidRPr="00161A78">
              <w:t>Формирование умения различать частицы НЕ и НИ</w:t>
            </w:r>
          </w:p>
          <w:p w:rsidR="00AB154B" w:rsidRPr="00161A78" w:rsidRDefault="00AB154B" w:rsidP="00DB3C7B">
            <w:pPr>
              <w:pStyle w:val="Standard"/>
            </w:pPr>
            <w:r w:rsidRPr="00161A78">
              <w:t>Систематизация знаний по теме «Частица»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AB154B" w:rsidP="00DB3C7B">
            <w:pPr>
              <w:pStyle w:val="Standard"/>
              <w:spacing w:line="276" w:lineRule="auto"/>
            </w:pPr>
            <w:r w:rsidRPr="00161A78">
              <w:t>Развитие внимания и орфографической зоркости с использованием упражнения на нахождение в словах орфограмм.</w:t>
            </w:r>
          </w:p>
          <w:p w:rsidR="00AB154B" w:rsidRPr="00161A78" w:rsidRDefault="00AB154B" w:rsidP="00DB3C7B">
            <w:pPr>
              <w:pStyle w:val="Standard"/>
            </w:pP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B154B" w:rsidP="00DB3C7B">
            <w:pPr>
              <w:pStyle w:val="Standard"/>
              <w:spacing w:line="276" w:lineRule="auto"/>
              <w:rPr>
                <w:b/>
                <w:bCs/>
              </w:rPr>
            </w:pPr>
            <w:r w:rsidRPr="00161A78">
              <w:rPr>
                <w:b/>
                <w:bCs/>
              </w:rPr>
              <w:t>31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0B40F5" w:rsidP="00DB3C7B">
            <w:pPr>
              <w:pStyle w:val="Standard"/>
              <w:spacing w:line="276" w:lineRule="auto"/>
              <w:rPr>
                <w:b/>
                <w:bCs/>
              </w:rPr>
            </w:pPr>
            <w:r w:rsidRPr="00161A78">
              <w:rPr>
                <w:b/>
                <w:bCs/>
              </w:rPr>
              <w:t>Итоговая контрольная работа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70FEF" w:rsidP="00DB3C7B">
            <w:pPr>
              <w:pStyle w:val="Standard"/>
              <w:spacing w:line="276" w:lineRule="auto"/>
            </w:pPr>
            <w:r w:rsidRPr="00161A78">
              <w:t>10.05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Контрольный урок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Проверка ЗУН по теме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hd w:val="clear" w:color="auto" w:fill="FFFFFF"/>
              <w:spacing w:line="276" w:lineRule="auto"/>
              <w:ind w:left="7" w:hanging="14"/>
            </w:pPr>
            <w:r w:rsidRPr="00161A78">
              <w:t>Диктант         с грамматическим заданием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Знать морфологические признаки частицы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Снятие напряжения</w:t>
            </w: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B154B" w:rsidP="00DB3C7B">
            <w:pPr>
              <w:pStyle w:val="Standard"/>
              <w:spacing w:line="276" w:lineRule="auto"/>
            </w:pPr>
            <w:r w:rsidRPr="00161A78">
              <w:t>32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4B" w:rsidRPr="00161A78" w:rsidRDefault="00C47369" w:rsidP="00DB3C7B">
            <w:pPr>
              <w:pStyle w:val="41"/>
              <w:spacing w:line="276" w:lineRule="auto"/>
            </w:pPr>
            <w:r w:rsidRPr="00161A78">
              <w:t>Междометие.</w:t>
            </w:r>
            <w:r w:rsidR="00AB154B" w:rsidRPr="00161A78">
              <w:t xml:space="preserve"> Звукоподражательные</w:t>
            </w:r>
          </w:p>
          <w:p w:rsidR="00C47369" w:rsidRPr="00161A78" w:rsidRDefault="00AB154B" w:rsidP="00DB3C7B">
            <w:pPr>
              <w:pStyle w:val="41"/>
              <w:spacing w:line="276" w:lineRule="auto"/>
            </w:pPr>
            <w:r w:rsidRPr="00161A78">
              <w:t>слова.</w:t>
            </w:r>
          </w:p>
          <w:p w:rsidR="00C47369" w:rsidRPr="00161A78" w:rsidRDefault="00C47369" w:rsidP="00DB3C7B">
            <w:pPr>
              <w:pStyle w:val="41"/>
              <w:spacing w:line="276" w:lineRule="auto"/>
            </w:pPr>
            <w:r w:rsidRPr="00161A78">
              <w:rPr>
                <w:b w:val="0"/>
                <w:i w:val="0"/>
              </w:rPr>
              <w:t xml:space="preserve">Междометие как </w:t>
            </w:r>
            <w:r w:rsidRPr="00161A78">
              <w:rPr>
                <w:b w:val="0"/>
                <w:i w:val="0"/>
              </w:rPr>
              <w:lastRenderedPageBreak/>
              <w:t>часть речи. Употребление междометий и звукоподражательных слов в речи.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70FEF" w:rsidP="00DB3C7B">
            <w:pPr>
              <w:pStyle w:val="Standard"/>
              <w:spacing w:line="276" w:lineRule="auto"/>
            </w:pPr>
            <w:r w:rsidRPr="00161A78">
              <w:lastRenderedPageBreak/>
              <w:t>17.05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Урок изучения нового материала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Практическая, творческая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hd w:val="clear" w:color="auto" w:fill="FFFFFF"/>
              <w:spacing w:line="276" w:lineRule="auto"/>
              <w:ind w:firstLine="7"/>
            </w:pPr>
            <w:r w:rsidRPr="00161A78">
              <w:t xml:space="preserve">Составить таблицу    «Использование междометий для     выражения      эмоций, некоторых </w:t>
            </w:r>
            <w:r w:rsidRPr="00161A78">
              <w:lastRenderedPageBreak/>
              <w:t>форм     общения,     команд, приказов». Конструирование предложений  с междометиями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lastRenderedPageBreak/>
              <w:t>Формирование орфографических и пунктуационных умений и навыков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Развивать внимание</w:t>
            </w:r>
          </w:p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 xml:space="preserve">Работа с учебником, упражнения на </w:t>
            </w:r>
            <w:r w:rsidRPr="00161A78">
              <w:lastRenderedPageBreak/>
              <w:t>развитие мышления и внимания</w:t>
            </w:r>
          </w:p>
        </w:tc>
      </w:tr>
      <w:tr w:rsidR="00C47369" w:rsidRPr="00161A78" w:rsidTr="00551385">
        <w:trPr>
          <w:trHeight w:val="251"/>
        </w:trPr>
        <w:tc>
          <w:tcPr>
            <w:tcW w:w="1631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  <w:rPr>
                <w:b/>
                <w:bCs/>
                <w:i/>
                <w:iCs/>
              </w:rPr>
            </w:pPr>
            <w:r w:rsidRPr="00161A78">
              <w:rPr>
                <w:b/>
                <w:bCs/>
                <w:i/>
                <w:iCs/>
              </w:rPr>
              <w:lastRenderedPageBreak/>
              <w:t>Повторение  обобще</w:t>
            </w:r>
            <w:r w:rsidR="00AB154B" w:rsidRPr="00161A78">
              <w:rPr>
                <w:b/>
                <w:bCs/>
                <w:i/>
                <w:iCs/>
              </w:rPr>
              <w:t xml:space="preserve">ние </w:t>
            </w:r>
            <w:proofErr w:type="gramStart"/>
            <w:r w:rsidR="00AB154B" w:rsidRPr="00161A78">
              <w:rPr>
                <w:b/>
                <w:bCs/>
                <w:i/>
                <w:iCs/>
              </w:rPr>
              <w:t>изученного</w:t>
            </w:r>
            <w:proofErr w:type="gramEnd"/>
            <w:r w:rsidR="00AB154B" w:rsidRPr="00161A78">
              <w:rPr>
                <w:b/>
                <w:bCs/>
                <w:i/>
                <w:iCs/>
              </w:rPr>
              <w:t xml:space="preserve"> в 5 – 7 классах(2</w:t>
            </w:r>
            <w:r w:rsidRPr="00161A78">
              <w:rPr>
                <w:b/>
                <w:bCs/>
                <w:i/>
                <w:iCs/>
              </w:rPr>
              <w:t>)</w:t>
            </w: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B154B" w:rsidP="00DB3C7B">
            <w:pPr>
              <w:pStyle w:val="Standard"/>
              <w:spacing w:line="276" w:lineRule="auto"/>
            </w:pPr>
            <w:r w:rsidRPr="00161A78">
              <w:t>34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proofErr w:type="gramStart"/>
            <w:r w:rsidRPr="00161A78">
              <w:rPr>
                <w:b/>
                <w:bCs/>
              </w:rPr>
              <w:t>Р</w:t>
            </w:r>
            <w:proofErr w:type="gramEnd"/>
            <w:r w:rsidRPr="00161A78">
              <w:rPr>
                <w:b/>
                <w:bCs/>
              </w:rPr>
              <w:t xml:space="preserve">/р. </w:t>
            </w:r>
            <w:r w:rsidRPr="00161A78">
              <w:t>Текст. Стили речи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70FEF" w:rsidP="00DB3C7B">
            <w:pPr>
              <w:pStyle w:val="Standard"/>
              <w:spacing w:line="276" w:lineRule="auto"/>
            </w:pPr>
            <w:r w:rsidRPr="00161A78">
              <w:t>24.05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Комбинированный урок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Практическая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  <w:rPr>
                <w:bCs/>
                <w:iCs/>
              </w:rPr>
            </w:pPr>
            <w:r w:rsidRPr="00161A78">
              <w:rPr>
                <w:bCs/>
                <w:iCs/>
              </w:rPr>
              <w:t>Анализ текста</w:t>
            </w:r>
          </w:p>
          <w:p w:rsidR="00C47369" w:rsidRPr="00161A78" w:rsidRDefault="00C47369" w:rsidP="00DB3C7B">
            <w:pPr>
              <w:pStyle w:val="Standard"/>
              <w:spacing w:line="276" w:lineRule="auto"/>
              <w:rPr>
                <w:bCs/>
                <w:iCs/>
              </w:rPr>
            </w:pPr>
            <w:r w:rsidRPr="00161A78">
              <w:rPr>
                <w:bCs/>
                <w:iCs/>
              </w:rPr>
              <w:t>Лингвистический тренажёр.</w:t>
            </w:r>
          </w:p>
          <w:p w:rsidR="00C47369" w:rsidRPr="00161A78" w:rsidRDefault="00C47369" w:rsidP="00DB3C7B">
            <w:pPr>
              <w:pStyle w:val="Standard"/>
              <w:spacing w:line="276" w:lineRule="auto"/>
              <w:rPr>
                <w:bCs/>
                <w:iCs/>
              </w:rPr>
            </w:pPr>
            <w:r w:rsidRPr="00161A78">
              <w:rPr>
                <w:bCs/>
                <w:iCs/>
              </w:rPr>
              <w:t>С.120-124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Закрепить знания, полученные на уроках русского языка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Корригировать и развивать внимание и орфографическую зоркость путём выполнения упражнения</w:t>
            </w:r>
          </w:p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Развитие внимания</w:t>
            </w:r>
          </w:p>
        </w:tc>
      </w:tr>
      <w:tr w:rsidR="00C47369" w:rsidRPr="00161A78" w:rsidTr="00551385">
        <w:trPr>
          <w:trHeight w:val="469"/>
        </w:trPr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B154B" w:rsidP="00DB3C7B">
            <w:pPr>
              <w:pStyle w:val="Standard"/>
              <w:spacing w:line="276" w:lineRule="auto"/>
            </w:pPr>
            <w:r w:rsidRPr="00161A78">
              <w:t>35</w:t>
            </w:r>
          </w:p>
        </w:tc>
        <w:tc>
          <w:tcPr>
            <w:tcW w:w="21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B154B" w:rsidP="00DB3C7B">
            <w:pPr>
              <w:pStyle w:val="Standard"/>
              <w:spacing w:line="276" w:lineRule="auto"/>
            </w:pPr>
            <w:r w:rsidRPr="00161A78">
              <w:t xml:space="preserve">Обобщение </w:t>
            </w:r>
            <w:proofErr w:type="gramStart"/>
            <w:r w:rsidRPr="00161A78">
              <w:t>изученного</w:t>
            </w:r>
            <w:proofErr w:type="gramEnd"/>
            <w:r w:rsidRPr="00161A78">
              <w:t xml:space="preserve"> в 5-7 классах.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A70FEF" w:rsidP="00DB3C7B">
            <w:pPr>
              <w:pStyle w:val="Standard"/>
              <w:spacing w:line="276" w:lineRule="auto"/>
            </w:pPr>
            <w:r w:rsidRPr="00161A78">
              <w:t>31.05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Комбинированный урок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Практическая, творческая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hd w:val="clear" w:color="auto" w:fill="FFFFFF"/>
              <w:spacing w:line="276" w:lineRule="auto"/>
              <w:ind w:firstLine="7"/>
            </w:pPr>
            <w:r w:rsidRPr="00161A78">
              <w:t>Работа с текстом,    с    отдельными предложениями. Пользуясь орфоэпическим      словарем, составить упраж</w:t>
            </w:r>
            <w:r w:rsidR="00AB154B" w:rsidRPr="00161A78">
              <w:t>н</w:t>
            </w:r>
            <w:r w:rsidRPr="00161A78">
              <w:t>ение: определить цель     выполнения,    сформулировать задание,     после этого  подобрать материал   из   словарика</w:t>
            </w:r>
          </w:p>
        </w:tc>
        <w:tc>
          <w:tcPr>
            <w:tcW w:w="2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Развивать внимание</w:t>
            </w:r>
          </w:p>
          <w:p w:rsidR="00C47369" w:rsidRPr="00161A78" w:rsidRDefault="00C47369" w:rsidP="00DB3C7B">
            <w:pPr>
              <w:pStyle w:val="Standard"/>
              <w:spacing w:line="276" w:lineRule="auto"/>
            </w:pPr>
            <w:r w:rsidRPr="00161A78">
              <w:t>Работа с учебником, упражнения на развитие мышления и внимания</w:t>
            </w:r>
          </w:p>
        </w:tc>
      </w:tr>
    </w:tbl>
    <w:p w:rsidR="00C47369" w:rsidRPr="00161A78" w:rsidRDefault="00C47369" w:rsidP="00DB3C7B">
      <w:pPr>
        <w:pStyle w:val="Standard"/>
        <w:spacing w:line="276" w:lineRule="auto"/>
      </w:pPr>
    </w:p>
    <w:p w:rsidR="00174702" w:rsidRDefault="00C47369" w:rsidP="00DB3C7B">
      <w:pPr>
        <w:pStyle w:val="Standard"/>
        <w:shd w:val="clear" w:color="auto" w:fill="FFFFFF"/>
        <w:spacing w:line="276" w:lineRule="auto"/>
        <w:ind w:firstLine="427"/>
        <w:rPr>
          <w:b/>
        </w:rPr>
      </w:pPr>
      <w:r w:rsidRPr="00161A78">
        <w:rPr>
          <w:b/>
        </w:rPr>
        <w:t xml:space="preserve">                                            </w:t>
      </w:r>
    </w:p>
    <w:p w:rsidR="00C47369" w:rsidRPr="00161A78" w:rsidRDefault="00174702" w:rsidP="00DB3C7B">
      <w:pPr>
        <w:pStyle w:val="Standard"/>
        <w:shd w:val="clear" w:color="auto" w:fill="FFFFFF"/>
        <w:spacing w:line="276" w:lineRule="auto"/>
        <w:ind w:firstLine="427"/>
      </w:pPr>
      <w:r>
        <w:rPr>
          <w:b/>
        </w:rPr>
        <w:lastRenderedPageBreak/>
        <w:t xml:space="preserve">    </w:t>
      </w:r>
      <w:r w:rsidR="00C47369" w:rsidRPr="00161A78">
        <w:rPr>
          <w:b/>
        </w:rPr>
        <w:t>Перечень учебно-методического обеспечения</w:t>
      </w:r>
    </w:p>
    <w:p w:rsidR="00C47369" w:rsidRPr="00161A78" w:rsidRDefault="00C47369" w:rsidP="00DB3C7B">
      <w:pPr>
        <w:pStyle w:val="Standard"/>
        <w:spacing w:line="276" w:lineRule="auto"/>
      </w:pPr>
    </w:p>
    <w:p w:rsidR="00C47369" w:rsidRPr="00161A78" w:rsidRDefault="00C47369" w:rsidP="00DB3C7B">
      <w:pPr>
        <w:pStyle w:val="Standard"/>
        <w:shd w:val="clear" w:color="auto" w:fill="FFFFFF"/>
        <w:spacing w:line="276" w:lineRule="auto"/>
      </w:pPr>
      <w:r w:rsidRPr="00161A78">
        <w:t xml:space="preserve">В преподавании курса используется  </w:t>
      </w:r>
      <w:r w:rsidRPr="00161A78">
        <w:rPr>
          <w:b/>
        </w:rPr>
        <w:t>для учащихся</w:t>
      </w:r>
      <w:r w:rsidRPr="00161A78">
        <w:t>:</w:t>
      </w:r>
    </w:p>
    <w:p w:rsidR="00C47369" w:rsidRPr="00161A78" w:rsidRDefault="00C47369" w:rsidP="00DB3C7B">
      <w:pPr>
        <w:pStyle w:val="Standard"/>
        <w:shd w:val="clear" w:color="auto" w:fill="FFFFFF"/>
        <w:spacing w:line="276" w:lineRule="auto"/>
      </w:pPr>
      <w:r w:rsidRPr="00161A78">
        <w:t xml:space="preserve">1. Русский язык. 7 класс: учеб для </w:t>
      </w:r>
      <w:proofErr w:type="spellStart"/>
      <w:r w:rsidRPr="00161A78">
        <w:t>общеобразоват</w:t>
      </w:r>
      <w:proofErr w:type="spellEnd"/>
      <w:r w:rsidRPr="00161A78">
        <w:t xml:space="preserve">. учреждений (Т. Баранов, Т.А. </w:t>
      </w:r>
      <w:proofErr w:type="spellStart"/>
      <w:r w:rsidRPr="00161A78">
        <w:t>Ладыженская</w:t>
      </w:r>
      <w:proofErr w:type="spellEnd"/>
      <w:r w:rsidRPr="00161A78">
        <w:t xml:space="preserve">, Н.М. </w:t>
      </w:r>
      <w:proofErr w:type="spellStart"/>
      <w:r w:rsidRPr="00161A78">
        <w:t>Шанский</w:t>
      </w:r>
      <w:proofErr w:type="spellEnd"/>
      <w:r w:rsidRPr="00161A78">
        <w:t>).- 33 издание.- М.: Просвещение, 2014.</w:t>
      </w:r>
    </w:p>
    <w:p w:rsidR="00C47369" w:rsidRPr="00161A78" w:rsidRDefault="00C47369" w:rsidP="00DB3C7B">
      <w:pPr>
        <w:pStyle w:val="Standard"/>
        <w:shd w:val="clear" w:color="auto" w:fill="FFFFFF"/>
        <w:spacing w:line="276" w:lineRule="auto"/>
        <w:rPr>
          <w:color w:val="000000"/>
        </w:rPr>
      </w:pPr>
      <w:r w:rsidRPr="00161A78">
        <w:rPr>
          <w:color w:val="000000"/>
        </w:rPr>
        <w:t>2.  Русский язык 7 класс. Дидактические материалы, тесты/Н.М.Грибова.- Москва, «Айрис-пресс», 2011 год</w:t>
      </w:r>
    </w:p>
    <w:p w:rsidR="00C47369" w:rsidRPr="00161A78" w:rsidRDefault="00C47369" w:rsidP="00DB3C7B">
      <w:pPr>
        <w:pStyle w:val="Standard"/>
        <w:shd w:val="clear" w:color="auto" w:fill="FFFFFF"/>
        <w:spacing w:line="276" w:lineRule="auto"/>
        <w:rPr>
          <w:color w:val="000000"/>
        </w:rPr>
      </w:pPr>
      <w:r w:rsidRPr="00161A78">
        <w:rPr>
          <w:color w:val="000000"/>
        </w:rPr>
        <w:t>3.  Сборник тестовых заданий для тематического и итогового контроля. Русский язык 7 класс- Москва, «Интеллект-центр», 2009 год</w:t>
      </w:r>
    </w:p>
    <w:p w:rsidR="00C47369" w:rsidRPr="00161A78" w:rsidRDefault="00C47369" w:rsidP="00DB3C7B">
      <w:pPr>
        <w:pStyle w:val="Standard"/>
        <w:shd w:val="clear" w:color="auto" w:fill="FFFFFF"/>
        <w:spacing w:line="276" w:lineRule="auto"/>
        <w:rPr>
          <w:b/>
          <w:color w:val="000000"/>
        </w:rPr>
      </w:pPr>
      <w:r w:rsidRPr="00161A78">
        <w:rPr>
          <w:b/>
          <w:color w:val="000000"/>
        </w:rPr>
        <w:t>Для учителя</w:t>
      </w:r>
    </w:p>
    <w:p w:rsidR="00C47369" w:rsidRPr="00161A78" w:rsidRDefault="00C47369" w:rsidP="00DB3C7B">
      <w:pPr>
        <w:pStyle w:val="Standard"/>
        <w:shd w:val="clear" w:color="auto" w:fill="FFFFFF"/>
        <w:spacing w:line="276" w:lineRule="auto"/>
        <w:rPr>
          <w:color w:val="000000"/>
        </w:rPr>
      </w:pPr>
      <w:r w:rsidRPr="00161A78">
        <w:rPr>
          <w:color w:val="000000"/>
        </w:rPr>
        <w:t xml:space="preserve">1. Поурочные разработки по русскому языку к учебнику М.Т.Баранова, </w:t>
      </w:r>
      <w:proofErr w:type="spellStart"/>
      <w:r w:rsidRPr="00161A78">
        <w:rPr>
          <w:color w:val="000000"/>
        </w:rPr>
        <w:t>Т.А.Ладыженской</w:t>
      </w:r>
      <w:proofErr w:type="spellEnd"/>
      <w:r w:rsidRPr="00161A78">
        <w:rPr>
          <w:color w:val="000000"/>
        </w:rPr>
        <w:t xml:space="preserve">, </w:t>
      </w:r>
      <w:proofErr w:type="spellStart"/>
      <w:r w:rsidRPr="00161A78">
        <w:rPr>
          <w:color w:val="000000"/>
        </w:rPr>
        <w:t>Н.М.Шанского</w:t>
      </w:r>
      <w:proofErr w:type="spellEnd"/>
      <w:r w:rsidRPr="00161A78">
        <w:rPr>
          <w:color w:val="000000"/>
        </w:rPr>
        <w:t xml:space="preserve"> «Русский язык. 7 класс» /</w:t>
      </w:r>
      <w:proofErr w:type="spellStart"/>
      <w:r w:rsidRPr="00161A78">
        <w:rPr>
          <w:color w:val="000000"/>
        </w:rPr>
        <w:t>Н.В.Егорова</w:t>
      </w:r>
      <w:proofErr w:type="gramStart"/>
      <w:r w:rsidRPr="00161A78">
        <w:rPr>
          <w:color w:val="000000"/>
        </w:rPr>
        <w:t>.-</w:t>
      </w:r>
      <w:proofErr w:type="gramEnd"/>
      <w:r w:rsidRPr="00161A78">
        <w:rPr>
          <w:color w:val="000000"/>
        </w:rPr>
        <w:t>Москва</w:t>
      </w:r>
      <w:proofErr w:type="spellEnd"/>
      <w:r w:rsidRPr="00161A78">
        <w:rPr>
          <w:color w:val="000000"/>
        </w:rPr>
        <w:t>, «ВАКО», 2014 год</w:t>
      </w:r>
    </w:p>
    <w:p w:rsidR="00C47369" w:rsidRPr="00161A78" w:rsidRDefault="00C47369" w:rsidP="00DB3C7B">
      <w:pPr>
        <w:pStyle w:val="Standard"/>
        <w:shd w:val="clear" w:color="auto" w:fill="FFFFFF"/>
        <w:spacing w:line="276" w:lineRule="auto"/>
        <w:rPr>
          <w:color w:val="000000"/>
        </w:rPr>
      </w:pPr>
      <w:r w:rsidRPr="00161A78">
        <w:rPr>
          <w:color w:val="000000"/>
        </w:rPr>
        <w:t xml:space="preserve">2. Поурочное планирование по русскому языку к учебнику М.Т.Баранова, </w:t>
      </w:r>
      <w:proofErr w:type="spellStart"/>
      <w:r w:rsidRPr="00161A78">
        <w:rPr>
          <w:color w:val="000000"/>
        </w:rPr>
        <w:t>Т.А.Ладыженской</w:t>
      </w:r>
      <w:proofErr w:type="spellEnd"/>
      <w:r w:rsidRPr="00161A78">
        <w:rPr>
          <w:color w:val="000000"/>
        </w:rPr>
        <w:t xml:space="preserve">, </w:t>
      </w:r>
      <w:proofErr w:type="spellStart"/>
      <w:r w:rsidRPr="00161A78">
        <w:rPr>
          <w:color w:val="000000"/>
        </w:rPr>
        <w:t>Н.М.Шанского</w:t>
      </w:r>
      <w:proofErr w:type="spellEnd"/>
      <w:r w:rsidRPr="00161A78">
        <w:rPr>
          <w:color w:val="000000"/>
        </w:rPr>
        <w:t xml:space="preserve"> « Русский язык. 7 класс» /</w:t>
      </w:r>
      <w:proofErr w:type="spellStart"/>
      <w:r w:rsidRPr="00161A78">
        <w:rPr>
          <w:color w:val="000000"/>
        </w:rPr>
        <w:t>Н.Г.Горашова</w:t>
      </w:r>
      <w:proofErr w:type="spellEnd"/>
      <w:r w:rsidRPr="00161A78">
        <w:rPr>
          <w:color w:val="000000"/>
        </w:rPr>
        <w:t>.- Москва, «Экзамен», 2009 год</w:t>
      </w:r>
    </w:p>
    <w:p w:rsidR="00C47369" w:rsidRPr="00161A78" w:rsidRDefault="00C47369" w:rsidP="00DB3C7B">
      <w:pPr>
        <w:pStyle w:val="Standard"/>
        <w:shd w:val="clear" w:color="auto" w:fill="FFFFFF"/>
        <w:spacing w:line="276" w:lineRule="auto"/>
        <w:rPr>
          <w:color w:val="000000"/>
        </w:rPr>
      </w:pPr>
      <w:r w:rsidRPr="00161A78">
        <w:rPr>
          <w:color w:val="000000"/>
        </w:rPr>
        <w:t>3.  Русский язык. 7 класс</w:t>
      </w:r>
      <w:proofErr w:type="gramStart"/>
      <w:r w:rsidRPr="00161A78">
        <w:rPr>
          <w:color w:val="000000"/>
        </w:rPr>
        <w:t xml:space="preserve"> .</w:t>
      </w:r>
      <w:proofErr w:type="gramEnd"/>
      <w:r w:rsidRPr="00161A78">
        <w:rPr>
          <w:color w:val="000000"/>
        </w:rPr>
        <w:t xml:space="preserve">Поурочные планы по учебнику М.Т.Баранова, </w:t>
      </w:r>
      <w:proofErr w:type="spellStart"/>
      <w:r w:rsidRPr="00161A78">
        <w:rPr>
          <w:color w:val="000000"/>
        </w:rPr>
        <w:t>Т.А.Ладыженской</w:t>
      </w:r>
      <w:proofErr w:type="spellEnd"/>
      <w:r w:rsidRPr="00161A78">
        <w:rPr>
          <w:color w:val="000000"/>
        </w:rPr>
        <w:t xml:space="preserve">, </w:t>
      </w:r>
      <w:proofErr w:type="spellStart"/>
      <w:r w:rsidRPr="00161A78">
        <w:rPr>
          <w:color w:val="000000"/>
        </w:rPr>
        <w:t>Н.М.Шанского</w:t>
      </w:r>
      <w:proofErr w:type="spellEnd"/>
      <w:r w:rsidRPr="00161A78">
        <w:rPr>
          <w:color w:val="000000"/>
        </w:rPr>
        <w:t xml:space="preserve"> « Русский язык. 7 класс».-/автор-составитель С.Б.Шадрина, Волгоград, «Учитель», 2009 год/</w:t>
      </w:r>
    </w:p>
    <w:p w:rsidR="00C47369" w:rsidRPr="00161A78" w:rsidRDefault="00C47369" w:rsidP="00DB3C7B">
      <w:pPr>
        <w:pStyle w:val="Standard"/>
        <w:shd w:val="clear" w:color="auto" w:fill="FFFFFF"/>
        <w:spacing w:line="276" w:lineRule="auto"/>
        <w:rPr>
          <w:color w:val="000000"/>
        </w:rPr>
      </w:pPr>
      <w:r w:rsidRPr="00161A78">
        <w:rPr>
          <w:color w:val="000000"/>
        </w:rPr>
        <w:t>4. Тесты, проверочные работы по русскому языку 7 класс /</w:t>
      </w:r>
      <w:proofErr w:type="spellStart"/>
      <w:r w:rsidRPr="00161A78">
        <w:rPr>
          <w:color w:val="000000"/>
        </w:rPr>
        <w:t>Т.А.Костяева</w:t>
      </w:r>
      <w:proofErr w:type="gramStart"/>
      <w:r w:rsidRPr="00161A78">
        <w:rPr>
          <w:color w:val="000000"/>
        </w:rPr>
        <w:t>.-</w:t>
      </w:r>
      <w:proofErr w:type="gramEnd"/>
      <w:r w:rsidRPr="00161A78">
        <w:rPr>
          <w:color w:val="000000"/>
        </w:rPr>
        <w:t>Москва</w:t>
      </w:r>
      <w:proofErr w:type="spellEnd"/>
      <w:r w:rsidRPr="00161A78">
        <w:rPr>
          <w:color w:val="000000"/>
        </w:rPr>
        <w:t xml:space="preserve">, «Просвещение,2008 </w:t>
      </w:r>
    </w:p>
    <w:p w:rsidR="00AA3A35" w:rsidRPr="00161A78" w:rsidRDefault="00AA3A35" w:rsidP="00AA3A35">
      <w:pPr>
        <w:pStyle w:val="Textbodyindent"/>
        <w:widowControl w:val="0"/>
        <w:spacing w:line="276" w:lineRule="auto"/>
        <w:rPr>
          <w:sz w:val="24"/>
          <w:u w:val="single"/>
        </w:rPr>
      </w:pPr>
    </w:p>
    <w:p w:rsidR="00174702" w:rsidRDefault="00174702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</w:pPr>
    </w:p>
    <w:p w:rsidR="00174702" w:rsidRDefault="00174702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</w:pPr>
    </w:p>
    <w:p w:rsidR="00174702" w:rsidRDefault="00174702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</w:pPr>
    </w:p>
    <w:p w:rsidR="00174702" w:rsidRDefault="00174702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</w:pPr>
    </w:p>
    <w:p w:rsidR="00174702" w:rsidRDefault="00174702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</w:pPr>
    </w:p>
    <w:p w:rsidR="00174702" w:rsidRDefault="00174702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</w:pPr>
    </w:p>
    <w:p w:rsidR="00174702" w:rsidRDefault="00174702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</w:pPr>
    </w:p>
    <w:p w:rsidR="00174702" w:rsidRDefault="00174702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</w:pPr>
    </w:p>
    <w:p w:rsidR="00174702" w:rsidRDefault="00174702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</w:pPr>
    </w:p>
    <w:p w:rsidR="00174702" w:rsidRDefault="00174702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</w:pPr>
    </w:p>
    <w:p w:rsidR="00174702" w:rsidRDefault="00174702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</w:pPr>
    </w:p>
    <w:p w:rsidR="00174702" w:rsidRDefault="00174702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</w:pPr>
    </w:p>
    <w:p w:rsidR="00174702" w:rsidRDefault="00174702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</w:pPr>
    </w:p>
    <w:p w:rsidR="00174702" w:rsidRDefault="00174702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</w:pPr>
    </w:p>
    <w:p w:rsidR="00174702" w:rsidRDefault="00174702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</w:pPr>
    </w:p>
    <w:p w:rsidR="00174702" w:rsidRDefault="00174702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</w:pPr>
    </w:p>
    <w:p w:rsidR="00174702" w:rsidRDefault="00174702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</w:pPr>
    </w:p>
    <w:p w:rsidR="00174702" w:rsidRDefault="00174702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</w:pPr>
    </w:p>
    <w:p w:rsidR="00174702" w:rsidRDefault="00174702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</w:pP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</w:rPr>
        <w:t>Система оценивания образовательных достижений обучающихся с ОВЗ  в 7 классе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Выставление оценок за контрольный диктант: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Оценка «5»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ставится за диктант, в котором допущено два исправления или две негрубые ошибки; работа написана аккуратно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Оценка «4»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ставится за диктант, в котором допущено не более двух орфографических, 3 пунктуационных и 3 логопедических ошибок; работа выполнена аккуратно, но допущены исправления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Оценка «3»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ставится за диктант, если в нем допущено 3-5 орфографических, 4 пунктуационных и 4 логопедических ошибки или 7 орфографических и 4 логопедических ошибки; допущены исправления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Оценка «2»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ставится за диктант, в котором более 8 орфографических, 8 логопедических ошибок, допущены исправления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Негрубые ошибки: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исключение из правил;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повторение одной и той же буквы;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недописанное слово;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перенос слов;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единичный пропуск буквы на конце слова;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дважды написанное одно и то же слово в предложении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3 негрубые ошибки + 1 ошибка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Однотипные ошибки: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Первые три однотипные ошибки = 1 ошибке, но каждая следующая подобная считается за отдельную </w:t>
      </w: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ошибку.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За одну ошибку в диктанте считаются: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два исправления;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две пунктуационные ошибки;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повторение ошибок в одном и том же слове (например, в слове «ножи» дважды написано в конце «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ы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»). Если же подобная ошибка встречается в другом слове, она считается за ошибку.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За ошибку в диктанте не считаются: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- ошибки на те разделы орфографии и пунктуации, которые ни в данном классе, ни в предшествующих классах не изучались (такие орфограммы учителю следует оговорить с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обучающимися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перед письменной работой, выписать трудное для них по написанию слово на доске);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единичный пропуск точки в конце предложения, если первое слово следующего предложения написано с заглавной буквы;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единичный случай замены одного слова без искажения смысла.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Оценка за грамматические знания: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«5»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- все верно;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lastRenderedPageBreak/>
        <w:t>«4»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- не менее ¾ верно;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«3» - 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не менее ½ верно;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«2»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- не выполнено больше половины задания.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Оценка за словарный диктант (оценивается строже контрольного диктанта):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«5»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- нет ошибок;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«4»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- 1-2 ошибки или 1 исправление;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 ошибка или 1 исправление;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«3»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- 3 ошибки и 1 исправление;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2 ошибки и 1 исправление;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«2»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- 3-4 ошибки.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При выполнении грамматических заданий следует руководствоваться следующими нормами оценок: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оценка «5»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оценка «4»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ставится, если ученик обнаруживает осознанное усвоение правил, умеет применять свои знания в ходе разбора слов и предложений и правил выполнил не менее ¾ заданий;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оценка «3»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ставится, если ученик обнаруживает усвоение определенной части из изученного материала, в работе правильно выполнил не менее ½ заданий;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оценка «2»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ставится, если ученик обнаруживает плохое знание учебного материала, не справляется с большинством грамматических заданий.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Речевые (логопедические) ошибки, обусловленные недоразвитием речи: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1. Фонематические ошибки: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б-п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г-к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д-т</w:t>
      </w:r>
      <w:proofErr w:type="spellEnd"/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д-л-н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б-м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(артикуляционные);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ц-с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ц-т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т-г,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ч-щ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(аффрикаты и компоненты, входящие в их состав).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2. Ошибки анализа и синтеза: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пропуски согласных при их стечении;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пропуски гласных;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добавление гласных;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перестановка букв.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3. </w:t>
      </w:r>
      <w:proofErr w:type="spellStart"/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Диспраксии</w:t>
      </w:r>
      <w:proofErr w:type="spellEnd"/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 xml:space="preserve"> (кинетические ошибки):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потеря мелких элементов букв (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ш-и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т-п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м-л</w:t>
      </w:r>
      <w:proofErr w:type="spellEnd"/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ц-и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щ-ш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);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потеря соединения (мл,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ми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,а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).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4. Ошибки в замене букв по оптическому сходству: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(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б-д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в-д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ш-и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ш-т</w:t>
      </w:r>
      <w:proofErr w:type="spellEnd"/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).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lastRenderedPageBreak/>
        <w:t>Классификация ошибок в письменной речи обучающихся: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I- орфографическая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V- пунктуационная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Г-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грамматическая (нарушение согласования, управления, раздельное написание слова, пропуск предлогов, словообразовательные, нарушение границ предложения и др.)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Л-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логопедические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Р-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речевая лексическая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(коричневые волосы вместо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каштановых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)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Лог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-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л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огическая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Ф-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фактическая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(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териодор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вместо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Теодор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Нетте)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V- пропусков слов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[ ]- лишняя часть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Z- абзац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Z- абзац не нужен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 xml:space="preserve">Нормы оценивая диктантов в 5-9 классах </w:t>
      </w:r>
      <w:proofErr w:type="gramStart"/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для</w:t>
      </w:r>
      <w:proofErr w:type="gramEnd"/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 xml:space="preserve"> обучающихся </w:t>
      </w:r>
    </w:p>
    <w:p w:rsidR="00AA3A35" w:rsidRPr="00161A78" w:rsidRDefault="00AA3A35" w:rsidP="00AA3A35">
      <w:pPr>
        <w:widowControl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1 негрубая орфографическая +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 негрубая пунктуационная +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 логопедическая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2 орфографические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2 пунктуационные +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3 логопедические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 орфографическая +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4 пунктуационные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3 логопедические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6 орфографических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4 пунктуационные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4 логопедические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lastRenderedPageBreak/>
        <w:t>5 орфографических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5 пунктуационных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4 логопедических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7 орфографических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7 пунктуационных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5 логопедических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8 орфографических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8 пунктуационных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+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6 логопедических и более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Словарный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0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1-2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3-4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до 7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Примечание: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Отличная отметка не выставляется при наличии трех и более исправлений.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При наличии в контрольном диктанте пяти и более поправок (исправлений неверного написания) оценка снижается на 1 балл, с «4» до «3». При этом за большое количество поправок оценка не может быть снижена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до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неудовлетворительной.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При оценивании диктантов нередко имеют место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случаи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как завышения, так и занижения оценок. </w:t>
      </w: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Занижение происходит потому, что учитель: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 число орфографических ошибок включает грамматические ошибки и описки;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учитывает однотипные ошибки как обычные;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все исправления считает за ошибку.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Завышение оценки происходит по следующим причинам: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учитываются как однотипные ошибки, которые таковыми не являются;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оценка не снижается за многочисленные исправления;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все однотипные ошибки считаются как одна.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lastRenderedPageBreak/>
        <w:t>Обстоятельства, которые необходимо учитывать при проверке и оценке диктанта: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1.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неверные написания не считаются ошибками. Они исправляются, но не влияют на снижение оценки.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К неверным написаниям относятся: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ошибка на правило, не изучаемое в школе;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ошибка в переносе слова;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ошибка в слове с непроверяемым написанием, над которым не проводилась специальная работа.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2.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Характер допущенной учеником ошибки (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грубая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или негрубая):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 xml:space="preserve">К </w:t>
      </w:r>
      <w:proofErr w:type="gramStart"/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негрубым</w:t>
      </w:r>
      <w:proofErr w:type="gramEnd"/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 xml:space="preserve"> орфографическим относятся ошибки: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 исключениях из правил;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 переносе слов;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буквы </w:t>
      </w:r>
      <w:proofErr w:type="spellStart"/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э-е</w:t>
      </w:r>
      <w:proofErr w:type="spellEnd"/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после согласных в иноязычных словах (рэкет, пленэр) и после гласных в собственных именах (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Мариетта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);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 выборе прописной или строчной буквы в составных собственных наименованиях;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при переносном употреблении собственных имён (Обломовы,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обломовы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);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 случаях слитного или раздельного написания приставок в наречиях, образованных от существительных с предлогами, правописание которых не регулируется правилами (в разлив, за глаза ругать, под стать, в бегах, в рассрочку, на попятную, в диковинку, на ощупь и т.д.);</w:t>
      </w:r>
      <w:proofErr w:type="gramEnd"/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 случае раздельного или слитного написания не с прилагательными и причастиями в роли сказуемого;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в написании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ы</w:t>
      </w:r>
      <w:proofErr w:type="spellEnd"/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и -и после приставок;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в случаях трудного различения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-н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е и –ни;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 собственных именах нерусского происхождения;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 xml:space="preserve">К </w:t>
      </w:r>
      <w:proofErr w:type="gramStart"/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негрубым</w:t>
      </w:r>
      <w:proofErr w:type="gramEnd"/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 xml:space="preserve"> пунктуационным относятся ошибки: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 случаях, когда вместо одного знака препинания поставлен другой;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 пропуске одного из сочетающихся знаков препинания или в нарушении их последовательности;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при применении правил, уточняющих или ограничивающих действие основного правила (пунктуация при общем второстепенном члене или общем вводном слове, на стыке союзов);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При подсчете ошибок две негрубые ошибки принимаются за одну грубую; одна негрубая ошибка не позволяет снизить оценку на балл.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3. Повторяющиеся и однотипные ошибки: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Повторяющиеся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 – это ошибки в одном и том же слове или морфеме, на одно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и то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же правило (например,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вырощенный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возраст), а в пунктуации, например, выделение или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невыделение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причастных оборотов в одинаковой позиции. Такие ошибки замечаются, исправляются, однако три такие ошибки считаются за одну.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Однотипные 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– это ошибки на одно правило, если условия выбора правильного написания заключены в грамматических (в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армие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в рощи,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колятся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борятся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) и фонетических (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пирожек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счерчек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) особенностях данного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слова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.П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ервые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три однотипные ошибки принято считать за одну, каждая последующая 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lastRenderedPageBreak/>
        <w:t>– как самостоятельная. Нельзя считать однотипной ошибкой написание, которое проверяется опорным словом: безударные гласные, сомнительные и непроизносимые согласные, падежные окончания в разных формах и некоторые другие.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Если в одном слове с непроверяемыми орфограммами (типа привилегия, интеллигенция) допущены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две и более ошибок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, то все они считаются за одну.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Оценка дополнительного задания к диктанту.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Показатели для оценки дополнительного задания к диктанту</w:t>
      </w:r>
    </w:p>
    <w:p w:rsidR="00AA3A35" w:rsidRPr="00161A78" w:rsidRDefault="00AA3A35" w:rsidP="00AA3A35">
      <w:pPr>
        <w:widowControl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Оценка сочинений и изложений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Основными формами проверки речевого развития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обучающихся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являются сочинения и изложения. Это комплексные работы, с помощью которых проверяются различные стороны языковой и речевой подготовки учащихся: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коммуникативные умения, т.е. умения раскрыть тему высказывания, передать основную мысль, изложить материал последовательно и связно, найти для него соответствующую композиционную и языковую форму.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языковые навыки или соблюдение в речи норм литературного языка.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навыки правописания – орфографические и пунктуационные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Требования к объему сочинений и изложений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Классификация ошибок в содержании сочинений и изложений</w:t>
      </w:r>
    </w:p>
    <w:p w:rsidR="00AA3A35" w:rsidRPr="00161A78" w:rsidRDefault="00AA3A35" w:rsidP="00AA3A35">
      <w:pPr>
        <w:widowControl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В изложении: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Неточности, искажения текста в обозначении времени, места событий, последовательности </w:t>
      </w: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действий, причинно-следственных связей.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В сочинении: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искажение имевших место событий, неточное воспроизведение источников, имен собственных, мест событий, дат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нарушение в последовательности в высказывании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отсутствие связи между частями сочинения (изложения) и между предложениями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неоправданное повторение высказанной ранее мысли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- раздробление одной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микротемы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другой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микротемой</w:t>
      </w:r>
      <w:proofErr w:type="spellEnd"/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несоразмерность частей высказывания или отсутствие необходимых частей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перестановка частей текста (если она не обусловлена заданием к изложению)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неоправданная подмена лица, от которого ведется повествование. К примеру, повествование ведется сначала от первого, а потом от третьего лица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Речевые ошибки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К речевым ошибкам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относятся ошибки и недочеты в употреблении слов и построении текста. Первые в свою очередь делятся </w:t>
      </w:r>
      <w:proofErr w:type="gramStart"/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на</w:t>
      </w:r>
      <w:proofErr w:type="gramEnd"/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 xml:space="preserve"> семантические и стилистические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К речевым семантическим ошибкам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можно отнести следующие нарушения: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употребление слова в несвойственном ему значении, например: мокрыми ресницами он шлепал себя по лицу; реки с налипшими на них городами; устав ждать, братик опрокинул подбородок на стол;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lastRenderedPageBreak/>
        <w:t>неразличение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(смещение) паронимов или синонимов, например: рука болталась, как плетень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;, 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учитель не должен потакать прихотям ребенка и идти у него на поводке;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нарушение лексической сочетаемости, например: Чичиков постепенно покидает город; пули не свистели над ушами;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употребление лишних слов, например: опустив голову вниз; он впервые познакомился с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Таней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случайно;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пропуск, недостаток нужного слова, например: Сережа смирно сидит в кресле, закутанный белой простыней, и терпеливо ждет конца (о стрижке);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стилистически неоправданное употребление ряда однокоренных слов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( 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например, характерная черта характера; приближался все ближе и ближе.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Стилистические ошибки 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представляют собой следующие нарушения, которые связаны с требованиями к выразительности речи: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неоправданное употребление в авторской речи диалектных и просторечных слов, например: У Кати было два парня: Левин и Вронский;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неуместное употребление эмоционально окрашенных слов и конструкций, особенно в авторской речи (например, рядом сидит папа (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вместо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отец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) одного из малышей);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смешение лексики разных исторических эпох;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употребление штампов;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речевые ошибки в построении текста.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Речевые ошибки в построении текста: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бедность и однообразие синтаксических конструкций;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нарушение видовременной соотнесенности глагольных форм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( 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например, когда Пугачев выходил из избы и сел в карету, Гринев долго смотрел ему вслед);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стилистически неоправданное построение слов;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неудачное употребление местоимений для связи предложений или частей текста, приводящее к неясности, двусмысленности речи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( 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например, Иванов закинул удочку и она клюнула);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неудачный порядок слов.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Грамматические ошибки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Грамматические ошибки</w:t>
      </w: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 – это нарушение грамматических норм образования языковых единиц и их структуры.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Анализ грамматических ошибок помогает учителю определить, какими нормами языка (словообразовательными, морфологическими, синтаксическими) не владеет ученик.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Разновидности грамматических ошибок: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словообразовательные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 состоящие в неоправданном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словосочинительстве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или видоизменении слов нормативного языка (например,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надсмешка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подчерк,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нагинаться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спинжак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беспощадство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публицизм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и т.п.). Такие ошибки нельзя воспринимать как орфографические;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морфологические, связанные с ненормативным образованием форм, слов и употреблением частей речи (писав свои произведения, не думал, что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очутюсь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в полной темноте; одни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англичаны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; спортсмены в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каноях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; </w:t>
      </w:r>
      <w:proofErr w:type="spellStart"/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ихний</w:t>
      </w:r>
      <w:proofErr w:type="spellEnd"/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улыбающий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ребенок,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ложит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и т.д.).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синтаксические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а) ошибки в структуре словосочетаний, в согласовании и управлении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( 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например, браконьерам, нарушающих закон; жажда к славе;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lastRenderedPageBreak/>
        <w:t>б) ошибки в структуре простого предложения: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- нарушение связи между подлежащим и сказуемым (например, солнце села; но не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вечно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ни юность, ни лето; это было моей единственной книгой в дни войны)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- нарушение границы предложения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( 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например, Собаки напали на след зайца.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И стали гонять его по вырубке);</w:t>
      </w:r>
      <w:proofErr w:type="gramEnd"/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- разрушение ряда однородных членов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( 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например, настоящий учитель верен своему делу и никогда не отступать от своих принципов.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Почти все вещи в доме большие: шкафы, двери, а еще грузовик и комбайн);</w:t>
      </w:r>
      <w:proofErr w:type="gramEnd"/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- ошибки в предложениях с причастными и деепричастными оборотами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( 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например, причалившая лодка к берегу.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На картине «Вратарь» изображен мальчик, широко расставив ноги, упершись руками в колени);</w:t>
      </w:r>
      <w:proofErr w:type="gramEnd"/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- местоименное дублирование одного из членов предложения, чаще подлежащего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( 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например, Кусты, они покрывали берег реки);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- пропуски необходимых слов, (например, Владик прибил доску и побежал в волейбол.</w:t>
      </w:r>
      <w:proofErr w:type="gramEnd"/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в) Ошибки в структуре сложного предложения: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- смешение сочинительной связи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( 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например, Когда ветер усиливается, и кроны деревьев шумят под его порывами);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- отрыв придаточного от определяемого слова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( 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например, Сыновья Тараса только что слезли с коней, которые учились в Киевской бурсе);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г) смешение прямой и косвенной речи;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) разрушение фразеологического оборота без особой стилистической установки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( 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например, терпеть не могу сидеть сложив руки; хохотала как резаная).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Грамматические ошибки следует отличать от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орфографических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. Орфографическая ошибка может быть допущена только на письме, ее нельзя услышать. Грамматическая ошибка не только видима, но и слышима. Простой прием чтения вслух по орфоэпическим правилам помогает разграничить грамматические и орфографические ошибки.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К примеру, ошибка в окончании « браконьерам, промышляющих в лесах» не орфографическая, а грамматическая, так как нарушено согласование, что является грамматической нормой.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И, наоборот, в окончании «умчался в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синею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даль» ошибка орфографическая, так как вместо </w:t>
      </w:r>
      <w:proofErr w:type="spell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юю</w:t>
      </w:r>
      <w:proofErr w:type="spell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по правилу написано другое.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Нормы оценивания сочинений и изложений</w:t>
      </w:r>
    </w:p>
    <w:p w:rsidR="00AA3A35" w:rsidRPr="00161A78" w:rsidRDefault="00AA3A35" w:rsidP="00AA3A35">
      <w:pPr>
        <w:widowControl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</w:rPr>
        <w:t>1. Содержание работы полностью соответствует теме.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2. Фактические ошибки отсутствуют, в изложении сохранено не менее 70% исходного текста.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3. Содержание работы излагается последовательно.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4. Текст отличается богатством лексики, точностью употребления слов, разнообразием синтаксических конструкций.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5.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Достигнуты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стилевое единство и выразительность текста.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6. Допускается 1 недочет в содержании.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Допускается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 негрубая орфографическая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 пунктуационная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 грамматическая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 логопедическая ошибка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lastRenderedPageBreak/>
        <w:t>«4»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1. Содержание работы в основном соответствует теме, имеются незначительные отклонения от темы.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2. Содержание изложения в основном достоверно, но имеются единичные фактические неточности, при этом в работе сохранено не менее 70% исходного текста.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3. Имеются незначительные нарушения последовательности в изложении мыслей.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4. Лексический и грамматический строй речи достаточно разнообразен.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5. Стиль работы отличается единством и достаточной выразительностью.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6. Допускается не более 2 недочетов в содержании и не более 3-4 речевых недочетов.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Допускаются: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2 орфографические + 3 пунктуационные + 3 грамматические + 3 логопедические ошибки.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1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орфографическая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+ 3 пунктуационные + 3 грамматические + 3 логопедические ошибки.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0 </w:t>
      </w:r>
      <w:proofErr w:type="gramStart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орфографических</w:t>
      </w:r>
      <w:proofErr w:type="gramEnd"/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+ 4 пунктуационные + 3 грамматические + 3 логопедические ошибки.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«3»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1. Имеются существенные отклонения от заявленной темы.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2. Работа достоверна в основном своем содержании, но в ней допущены 3-4 фактические ошибки. Объем изложения составляет менее 70% исходного текста.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3. Допущено нарушение последовательности изложения.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4. Лексика бедна, употребляемые синтаксические конструкции однообразны.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5. Встречается неправильное употребление слов.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6. Стиль работы не отличается единством, речь недостаточно выразительна.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7. Допускается не более 4 недочетов в содержании и 5 речевых недочетов.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Допускаются: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0 орфографических + 5-7 пунктуационных (с учетом повторяющихся и негрубых) + 4 логопедических ошибок.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6 орфографических + 7 пунктуационных + 4 грамматических + 4 логопедических ошибок.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«2»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1. Работа не соответствует заявленной теме.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2. Допущено много фактических неточностей; объем изложения составляет менее 50% исходного текста.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3. Нарушена последовательность изложения мыслей во всех частых работы, отсутствует связь между ними. Текст сочинения (изложения) не соответствует заявленному плану.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4. Лексика крайне бедна, авторские образные выражения и обороты речи почти отсутствуют. Работа написана короткими однотипными предложениями со слабо выраженной связью между частями, часты случаи неправильного употребления слов.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5. Нарушено стилевое единство текста.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lastRenderedPageBreak/>
        <w:t>6. Допущено 6 недочетов в содержании и до 7 речевых недочетов.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Допускаются: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7 и более грубых орфографических ошибок независимо от количества пунктуационных.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8 и более пунктуационных ошибок (с учетом повторяющихся и негрубых) независимо от количества орфографических.</w:t>
      </w:r>
    </w:p>
    <w:p w:rsidR="00AA3A35" w:rsidRPr="00161A78" w:rsidRDefault="00AA3A35" w:rsidP="00AA3A35">
      <w:pPr>
        <w:widowControl/>
        <w:shd w:val="clear" w:color="auto" w:fill="FFFFFF"/>
        <w:suppressAutoHyphens w:val="0"/>
        <w:autoSpaceDN/>
        <w:spacing w:after="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161A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Общее количество орфографических и пунктуационных ошибок более 8 при наличии более 7 грамматических.</w:t>
      </w:r>
    </w:p>
    <w:p w:rsidR="004A0BCD" w:rsidRDefault="004A0BCD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Pr="00031F80" w:rsidRDefault="00031F80" w:rsidP="00031F80">
      <w:pPr>
        <w:pStyle w:val="Standard"/>
        <w:shd w:val="clear" w:color="auto" w:fill="FFFFFF"/>
        <w:spacing w:line="276" w:lineRule="auto"/>
        <w:jc w:val="right"/>
        <w:rPr>
          <w:b/>
          <w:color w:val="000000"/>
          <w:u w:val="single"/>
        </w:rPr>
      </w:pPr>
      <w:r w:rsidRPr="00031F80">
        <w:rPr>
          <w:b/>
          <w:color w:val="000000"/>
          <w:u w:val="single"/>
        </w:rPr>
        <w:lastRenderedPageBreak/>
        <w:t>Приложение.</w:t>
      </w: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Pr="00A26077" w:rsidRDefault="00031F80" w:rsidP="00031F80">
      <w:pPr>
        <w:spacing w:after="0" w:line="36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Контрольный диктант  по теме « Повторение в 5-6 </w:t>
      </w:r>
      <w:proofErr w:type="spellStart"/>
      <w:r w:rsidRPr="00A26077">
        <w:rPr>
          <w:rFonts w:ascii="Times New Roman" w:hAnsi="Times New Roman"/>
          <w:b/>
          <w:sz w:val="24"/>
          <w:szCs w:val="24"/>
        </w:rPr>
        <w:t>кл</w:t>
      </w:r>
      <w:proofErr w:type="spellEnd"/>
      <w:r w:rsidRPr="00A26077">
        <w:rPr>
          <w:rFonts w:ascii="Times New Roman" w:hAnsi="Times New Roman"/>
          <w:b/>
          <w:sz w:val="24"/>
          <w:szCs w:val="24"/>
        </w:rPr>
        <w:t>.»</w:t>
      </w:r>
    </w:p>
    <w:p w:rsidR="00031F80" w:rsidRPr="00A26077" w:rsidRDefault="00031F80" w:rsidP="00031F80">
      <w:pPr>
        <w:spacing w:after="0" w:line="36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Купание коней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Река лежала без единой складочки. </w:t>
      </w:r>
      <w:r w:rsidRPr="00A26077">
        <w:rPr>
          <w:rFonts w:ascii="Times New Roman" w:hAnsi="Times New Roman"/>
          <w:b/>
          <w:sz w:val="24"/>
          <w:szCs w:val="24"/>
        </w:rPr>
        <w:t>В ней отражались курчавые прибрежные кусты и неподвижные облака высокого неба.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Мальчики опустили поводья. Лошади жадно припали к парной воде. Они пили долго, не отрывали губ, а ребята спокойно сидели на них.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Первым оторвался от воды жеребец Гордый, он вскинул красивую, величественную голову, вытянул мускулистую шею и призывно заржал, словно хотел оповестить всех, что утолил жажду и теперь свеж и бодр. Потом властно ударил копытом по водяной глади. </w:t>
      </w:r>
      <w:r w:rsidRPr="00A26077">
        <w:rPr>
          <w:rFonts w:ascii="Times New Roman" w:hAnsi="Times New Roman"/>
          <w:b/>
          <w:sz w:val="24"/>
          <w:szCs w:val="24"/>
        </w:rPr>
        <w:t xml:space="preserve">Вот вода достигла </w:t>
      </w:r>
      <w:proofErr w:type="gramStart"/>
      <w:r w:rsidRPr="00A26077">
        <w:rPr>
          <w:rFonts w:ascii="Times New Roman" w:hAnsi="Times New Roman"/>
          <w:b/>
          <w:sz w:val="24"/>
          <w:szCs w:val="24"/>
        </w:rPr>
        <w:t>Гордому</w:t>
      </w:r>
      <w:proofErr w:type="gramEnd"/>
      <w:r w:rsidRPr="00A26077">
        <w:rPr>
          <w:rFonts w:ascii="Times New Roman" w:hAnsi="Times New Roman"/>
          <w:b/>
          <w:sz w:val="24"/>
          <w:szCs w:val="24"/>
        </w:rPr>
        <w:t xml:space="preserve"> до груди, коснулась шеи. </w:t>
      </w:r>
      <w:r w:rsidRPr="00A26077">
        <w:rPr>
          <w:rFonts w:ascii="Times New Roman" w:hAnsi="Times New Roman"/>
          <w:sz w:val="24"/>
          <w:szCs w:val="24"/>
        </w:rPr>
        <w:t>Жеребец оттолкнулся от песчаного дна, вытянулся и поплыл. Костя сделал большой круг по реке и направил коня к берегу. Мальчик сполз с мокрой спины лошади, нарвал осоки и принялся тереть бока, грудь и спину Гордого.</w:t>
      </w:r>
      <w:r w:rsidRPr="00A26077">
        <w:rPr>
          <w:rFonts w:ascii="Times New Roman" w:hAnsi="Times New Roman"/>
          <w:sz w:val="24"/>
          <w:szCs w:val="24"/>
        </w:rPr>
        <w:cr/>
        <w:t xml:space="preserve">                                                                                    (121 слово)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Грамматическое задание: 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1) Сделайте синтаксический разбор выделенных предложений (по вариантам).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2) Обозначьте морфемы в словах: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1 вариант: </w:t>
      </w:r>
      <w:proofErr w:type="gramStart"/>
      <w:r w:rsidRPr="00A26077">
        <w:rPr>
          <w:rFonts w:ascii="Times New Roman" w:hAnsi="Times New Roman"/>
          <w:sz w:val="24"/>
          <w:szCs w:val="24"/>
        </w:rPr>
        <w:t>мускулистую</w:t>
      </w:r>
      <w:proofErr w:type="gramEnd"/>
      <w:r w:rsidRPr="00A26077">
        <w:rPr>
          <w:rFonts w:ascii="Times New Roman" w:hAnsi="Times New Roman"/>
          <w:sz w:val="24"/>
          <w:szCs w:val="24"/>
        </w:rPr>
        <w:t>, властно, ударил;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2 вариант: сделал, прибрежные, складочки.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3) Сделать фонетический разбор: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1 вариант: счёт;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2 вариант: ельник.</w:t>
      </w:r>
    </w:p>
    <w:p w:rsidR="00031F80" w:rsidRDefault="00031F80" w:rsidP="00031F80">
      <w:pPr>
        <w:spacing w:after="0"/>
        <w:ind w:firstLine="357"/>
        <w:jc w:val="center"/>
        <w:rPr>
          <w:rFonts w:ascii="Times New Roman" w:hAnsi="Times New Roman"/>
          <w:b/>
          <w:sz w:val="24"/>
          <w:szCs w:val="24"/>
        </w:rPr>
      </w:pPr>
    </w:p>
    <w:p w:rsidR="00031F80" w:rsidRPr="00A26077" w:rsidRDefault="00031F80" w:rsidP="00031F80">
      <w:pPr>
        <w:spacing w:after="0"/>
        <w:ind w:firstLine="357"/>
        <w:jc w:val="center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Контрольный диктант  по теме « Причастие»</w:t>
      </w:r>
    </w:p>
    <w:p w:rsidR="00031F80" w:rsidRPr="00A26077" w:rsidRDefault="00031F80" w:rsidP="00031F80">
      <w:pPr>
        <w:spacing w:after="0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Дом для бродяг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Плавание вниз по течению реки состоит из мелких отдельных событий, вплетённых в монотонные дни. Сюда входит постоянное напряжение, блики солнца на воде, минутные вспышки опасности и берега, заваленные древесными стволами.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Уже спустилась ночь, когда я неожиданно увидел перед собой лебедя. Лебедь летел высоко над этой неизвестно куда ведущей протокой, летел медленно, торжественно. Освещённый закатившимся солнцем он был красного цвета. Красный лебедь и красный горный хребет над чёрной тайгой!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Я не очень удачно выбрал место стоянки, </w:t>
      </w:r>
      <w:proofErr w:type="gramStart"/>
      <w:r w:rsidRPr="00A26077">
        <w:rPr>
          <w:rFonts w:ascii="Times New Roman" w:hAnsi="Times New Roman"/>
          <w:sz w:val="24"/>
          <w:szCs w:val="24"/>
        </w:rPr>
        <w:t>потому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что лодку не к чему было привязать. Я вытащил её подальше от воды, наносил дров, натянул палатку и заварил крепчайший чай со сгущёнкой из своего неприкосновенного запаса.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Утром небо прояснилось. Вдоль реки дул ледяной ветер, но уже без дождя и снега. Пора было плыть дальше. Мне нужно было доплыть километров тридцать и разыскать избушку метеостанции в хаосе воды, островов и сметённого паводком леса.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(По О. </w:t>
      </w:r>
      <w:proofErr w:type="spellStart"/>
      <w:r w:rsidRPr="00A26077">
        <w:rPr>
          <w:rFonts w:ascii="Times New Roman" w:hAnsi="Times New Roman"/>
          <w:sz w:val="24"/>
          <w:szCs w:val="24"/>
        </w:rPr>
        <w:t>Куваеву</w:t>
      </w:r>
      <w:proofErr w:type="spellEnd"/>
      <w:r w:rsidRPr="00A26077">
        <w:rPr>
          <w:rFonts w:ascii="Times New Roman" w:hAnsi="Times New Roman"/>
          <w:sz w:val="24"/>
          <w:szCs w:val="24"/>
        </w:rPr>
        <w:t>)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(140 слов)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lastRenderedPageBreak/>
        <w:t>Грамматическое задание: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1) Проведите морфологический разбор двух причастий из текста диктанта.2) Подберите синоним к слову хаос из последнего предложения.</w:t>
      </w:r>
    </w:p>
    <w:p w:rsidR="00031F80" w:rsidRDefault="00031F80" w:rsidP="00031F80">
      <w:pPr>
        <w:spacing w:after="0"/>
        <w:ind w:firstLine="357"/>
        <w:jc w:val="center"/>
        <w:rPr>
          <w:rFonts w:ascii="Times New Roman" w:hAnsi="Times New Roman"/>
          <w:b/>
          <w:sz w:val="24"/>
          <w:szCs w:val="24"/>
        </w:rPr>
      </w:pPr>
    </w:p>
    <w:p w:rsidR="00031F80" w:rsidRDefault="00031F80" w:rsidP="00031F80">
      <w:pPr>
        <w:spacing w:after="0"/>
        <w:ind w:firstLine="357"/>
        <w:jc w:val="center"/>
        <w:rPr>
          <w:rFonts w:ascii="Times New Roman" w:hAnsi="Times New Roman"/>
          <w:b/>
          <w:sz w:val="24"/>
          <w:szCs w:val="24"/>
        </w:rPr>
      </w:pPr>
    </w:p>
    <w:p w:rsidR="00031F80" w:rsidRDefault="00031F80" w:rsidP="00031F80">
      <w:pPr>
        <w:spacing w:after="0"/>
        <w:ind w:firstLine="357"/>
        <w:jc w:val="center"/>
        <w:rPr>
          <w:rFonts w:ascii="Times New Roman" w:hAnsi="Times New Roman"/>
          <w:b/>
          <w:sz w:val="24"/>
          <w:szCs w:val="24"/>
        </w:rPr>
      </w:pPr>
    </w:p>
    <w:p w:rsidR="00031F80" w:rsidRPr="00A26077" w:rsidRDefault="00031F80" w:rsidP="00031F80">
      <w:pPr>
        <w:spacing w:after="0"/>
        <w:ind w:firstLine="357"/>
        <w:jc w:val="center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Контрольный диктант  по теме « Деепричастие»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Время и люди немного оставили от некогда раскинувшейся здесь просторной хуторской усадьбы. Кое-где останки её выглядывали на поверхность камнем фундамента, осевшим от времени. Ольшаник, потеснив хуторское поле, подступил к самому двору. От колодца ничего не осталось. Вода, оказавшись без надобности, иссякла. На месте стоявшей здесь хаты тянулась к свету дикая груша. С дороги ничего не указывало на бывшую усадьбу. Только одинокая липа, </w:t>
      </w:r>
      <w:proofErr w:type="spellStart"/>
      <w:r w:rsidRPr="00A26077">
        <w:rPr>
          <w:rFonts w:ascii="Times New Roman" w:hAnsi="Times New Roman"/>
          <w:sz w:val="24"/>
          <w:szCs w:val="24"/>
        </w:rPr>
        <w:t>пристроясь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возле бывших ворот, одиноко и уродливо удерживала ещё несколько мощных сучьев.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Прилетая из леса, птицы почему-то никогда не садились на её ветви. Вороны, возможно, помнили что-то, чуя в изуродованном дереве дух несчастья, знак давней беды. И только тоненькая молодая рябинка, выбросив на свет считанные листочки, казалась гостьей из иного </w:t>
      </w:r>
      <w:proofErr w:type="gramStart"/>
      <w:r w:rsidRPr="00A26077">
        <w:rPr>
          <w:rFonts w:ascii="Times New Roman" w:hAnsi="Times New Roman"/>
          <w:sz w:val="24"/>
          <w:szCs w:val="24"/>
        </w:rPr>
        <w:t>мира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посреди заросшего травой подворья. Всё принадлежало здесь прошлому. И только человеческая память, превращая прошлое в нынешнее, связывает настоящее с будущим.                                          (По В. Быкову)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                    (134 слова)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Грамматическое задание: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1) Проведите морфологический разбор двух деепричастий: потеснив </w:t>
      </w:r>
      <w:proofErr w:type="gramStart"/>
      <w:r w:rsidRPr="00A26077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A26077">
        <w:rPr>
          <w:rFonts w:ascii="Times New Roman" w:hAnsi="Times New Roman"/>
          <w:sz w:val="24"/>
          <w:szCs w:val="24"/>
        </w:rPr>
        <w:t>1 вариант), выбросив ( 2 вариант)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2) Проведите морфемный разбор деепричастий: 1 вариант – превращая, 2 вариант - прилетая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3) Подчеркните как член предложения деепричастные обороты.4) Сделайте синтаксический разбор  одного предложения.</w:t>
      </w: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Default="00031F80" w:rsidP="00031F80">
      <w:pPr>
        <w:spacing w:after="0"/>
        <w:ind w:firstLine="357"/>
        <w:jc w:val="center"/>
        <w:rPr>
          <w:rFonts w:ascii="Times New Roman" w:hAnsi="Times New Roman"/>
          <w:b/>
          <w:sz w:val="24"/>
          <w:szCs w:val="24"/>
        </w:rPr>
      </w:pPr>
    </w:p>
    <w:p w:rsidR="00031F80" w:rsidRDefault="00031F80" w:rsidP="00031F80">
      <w:pPr>
        <w:spacing w:after="0"/>
        <w:ind w:firstLine="357"/>
        <w:jc w:val="center"/>
        <w:rPr>
          <w:rFonts w:ascii="Times New Roman" w:hAnsi="Times New Roman"/>
          <w:b/>
          <w:sz w:val="24"/>
          <w:szCs w:val="24"/>
        </w:rPr>
      </w:pPr>
    </w:p>
    <w:p w:rsidR="00031F80" w:rsidRPr="00A26077" w:rsidRDefault="00031F80" w:rsidP="00031F80">
      <w:pPr>
        <w:spacing w:after="0"/>
        <w:ind w:firstLine="357"/>
        <w:jc w:val="center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Контрольный диктант по теме «Повторение </w:t>
      </w:r>
      <w:proofErr w:type="gramStart"/>
      <w:r w:rsidRPr="00A26077">
        <w:rPr>
          <w:rFonts w:ascii="Times New Roman" w:hAnsi="Times New Roman"/>
          <w:b/>
          <w:sz w:val="24"/>
          <w:szCs w:val="24"/>
        </w:rPr>
        <w:t>изученного</w:t>
      </w:r>
      <w:proofErr w:type="gramEnd"/>
      <w:r w:rsidRPr="00A26077">
        <w:rPr>
          <w:rFonts w:ascii="Times New Roman" w:hAnsi="Times New Roman"/>
          <w:b/>
          <w:sz w:val="24"/>
          <w:szCs w:val="24"/>
        </w:rPr>
        <w:t xml:space="preserve"> в 5-7кл. »</w:t>
      </w:r>
    </w:p>
    <w:p w:rsidR="00031F80" w:rsidRPr="00A26077" w:rsidRDefault="00031F80" w:rsidP="00031F80">
      <w:pPr>
        <w:spacing w:after="0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В лесной глуши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 Я люблю северный лес за торжественную тишину, которая царит в нем.</w:t>
      </w:r>
      <w:r w:rsidRPr="00A26077">
        <w:rPr>
          <w:rFonts w:ascii="Times New Roman" w:hAnsi="Times New Roman"/>
          <w:sz w:val="24"/>
          <w:szCs w:val="24"/>
        </w:rPr>
        <w:t xml:space="preserve"> Особенно хорошо в самом густом ельнике, где-нибудь на дне глубокого лога.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Между древесными стволами, обросшими в течение десятилетий седым мхом и узорчатыми лишаями, кое-где проглядывают клочья </w:t>
      </w:r>
      <w:proofErr w:type="spellStart"/>
      <w:r w:rsidRPr="00A26077">
        <w:rPr>
          <w:rFonts w:ascii="Times New Roman" w:hAnsi="Times New Roman"/>
          <w:sz w:val="24"/>
          <w:szCs w:val="24"/>
        </w:rPr>
        <w:t>голубого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неба. Свесившиеся лапчатые ветви </w:t>
      </w:r>
      <w:proofErr w:type="gramStart"/>
      <w:r w:rsidRPr="00A26077">
        <w:rPr>
          <w:rFonts w:ascii="Times New Roman" w:hAnsi="Times New Roman"/>
          <w:sz w:val="24"/>
          <w:szCs w:val="24"/>
        </w:rPr>
        <w:t>деревьев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кажутся </w:t>
      </w:r>
      <w:proofErr w:type="gramStart"/>
      <w:r w:rsidRPr="00A26077">
        <w:rPr>
          <w:rFonts w:ascii="Times New Roman" w:hAnsi="Times New Roman"/>
          <w:sz w:val="24"/>
          <w:szCs w:val="24"/>
        </w:rPr>
        <w:t>какими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- то гигантскими руками. </w:t>
      </w:r>
      <w:r w:rsidRPr="00A26077">
        <w:rPr>
          <w:rFonts w:ascii="Times New Roman" w:hAnsi="Times New Roman"/>
          <w:b/>
          <w:sz w:val="24"/>
          <w:szCs w:val="24"/>
        </w:rPr>
        <w:t>Сказочно фантастический характер придают картине леса громадные папоротники, которые топорщатся перистыми листьями.</w:t>
      </w:r>
      <w:r w:rsidRPr="00A26077">
        <w:rPr>
          <w:rFonts w:ascii="Times New Roman" w:hAnsi="Times New Roman"/>
          <w:sz w:val="24"/>
          <w:szCs w:val="24"/>
        </w:rPr>
        <w:t xml:space="preserve"> Мягкий желтоватый мох скрадывает малейший звук, и вы точно идете по ковру. Прибавьте к этому слабое освещение, которое падает косыми полосами сверху.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26077">
        <w:rPr>
          <w:rFonts w:ascii="Times New Roman" w:hAnsi="Times New Roman"/>
          <w:sz w:val="24"/>
          <w:szCs w:val="24"/>
        </w:rPr>
        <w:t>Как-то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даже немного жутко сделается, когда прямо с солнцепека войдешь в густую тень вековых елей.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lastRenderedPageBreak/>
        <w:t xml:space="preserve"> Несмотря на тишину и покой, птицы не любят такого леса и предпочитают держаться в молодых зарослях.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В настоящую лесную глушь забираются только белка да пестрый дятел; изредка ухает филин, вдалеке надрывается лесная сирота — кукушка.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Грамматическое задание: 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A26077">
        <w:rPr>
          <w:rFonts w:ascii="Times New Roman" w:hAnsi="Times New Roman"/>
          <w:sz w:val="24"/>
          <w:szCs w:val="24"/>
        </w:rPr>
        <w:t>Обозначьте морфемы в словах: сверху, свесившейся, перистыми (I вариант); изредка, освещение, гигантскими (II вариант).</w:t>
      </w:r>
      <w:proofErr w:type="gramEnd"/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2. Выпишите 2-3 словосочетания, в которые входит наречие, охарактеризуйте смысловое значение наречий.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3. Выпишите два случая дефисного написания слов, объясните, к какой части речи относятся выписанные слова.</w:t>
      </w:r>
    </w:p>
    <w:p w:rsidR="00031F80" w:rsidRPr="00A26077" w:rsidRDefault="00031F80" w:rsidP="00031F80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4. Произведите синтаксический разбор 1-го предложения (I вариант); предложения 5 го предложения (II вариант).</w:t>
      </w:r>
    </w:p>
    <w:p w:rsidR="00031F80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p w:rsidR="00031F80" w:rsidRPr="00161A78" w:rsidRDefault="00031F80" w:rsidP="00DB3C7B">
      <w:pPr>
        <w:pStyle w:val="Standard"/>
        <w:shd w:val="clear" w:color="auto" w:fill="FFFFFF"/>
        <w:spacing w:line="276" w:lineRule="auto"/>
        <w:rPr>
          <w:color w:val="000000"/>
        </w:rPr>
      </w:pPr>
    </w:p>
    <w:sectPr w:rsidR="00031F80" w:rsidRPr="00161A78" w:rsidSect="00551385">
      <w:pgSz w:w="16838" w:h="11906" w:orient="landscape"/>
      <w:pgMar w:top="709" w:right="383" w:bottom="850" w:left="5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5A1E"/>
    <w:multiLevelType w:val="hybridMultilevel"/>
    <w:tmpl w:val="BDA875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FFE1C92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E6319"/>
    <w:multiLevelType w:val="multilevel"/>
    <w:tmpl w:val="25A8F6D8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0A330A52"/>
    <w:multiLevelType w:val="hybridMultilevel"/>
    <w:tmpl w:val="AF225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70100"/>
    <w:multiLevelType w:val="multilevel"/>
    <w:tmpl w:val="0152F64A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0C471F91"/>
    <w:multiLevelType w:val="multilevel"/>
    <w:tmpl w:val="7A2EB968"/>
    <w:styleLink w:val="WWNum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0D066368"/>
    <w:multiLevelType w:val="multilevel"/>
    <w:tmpl w:val="C17AEEB8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11675462"/>
    <w:multiLevelType w:val="multilevel"/>
    <w:tmpl w:val="10DC3D02"/>
    <w:styleLink w:val="WWNum20"/>
    <w:lvl w:ilvl="0">
      <w:start w:val="1"/>
      <w:numFmt w:val="decimal"/>
      <w:lvlText w:val="%1."/>
      <w:lvlJc w:val="left"/>
    </w:lvl>
    <w:lvl w:ilvl="1">
      <w:start w:val="1"/>
      <w:numFmt w:val="decimal"/>
      <w:lvlText w:val="(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134B5A7F"/>
    <w:multiLevelType w:val="hybridMultilevel"/>
    <w:tmpl w:val="6BD44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47A2E"/>
    <w:multiLevelType w:val="multilevel"/>
    <w:tmpl w:val="17F0D062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21480279"/>
    <w:multiLevelType w:val="multilevel"/>
    <w:tmpl w:val="10305424"/>
    <w:styleLink w:val="WW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242E3F1D"/>
    <w:multiLevelType w:val="multilevel"/>
    <w:tmpl w:val="DC30B04C"/>
    <w:styleLink w:val="WWNum12"/>
    <w:lvl w:ilvl="0">
      <w:start w:val="1"/>
      <w:numFmt w:val="decimal"/>
      <w:lvlText w:val="%1)"/>
      <w:lvlJc w:val="left"/>
      <w:rPr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25D17BA2"/>
    <w:multiLevelType w:val="multilevel"/>
    <w:tmpl w:val="74AECC98"/>
    <w:styleLink w:val="WWNum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25EF7738"/>
    <w:multiLevelType w:val="multilevel"/>
    <w:tmpl w:val="F11ECE46"/>
    <w:styleLink w:val="WWNum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2C2D6C85"/>
    <w:multiLevelType w:val="multilevel"/>
    <w:tmpl w:val="D0A49CB8"/>
    <w:styleLink w:val="WWNum2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327C73E1"/>
    <w:multiLevelType w:val="multilevel"/>
    <w:tmpl w:val="94A4BC7E"/>
    <w:styleLink w:val="WWNum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35A240AF"/>
    <w:multiLevelType w:val="multilevel"/>
    <w:tmpl w:val="7562C96C"/>
    <w:styleLink w:val="WWNum2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37A45C42"/>
    <w:multiLevelType w:val="multilevel"/>
    <w:tmpl w:val="3062956A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4BAB12A1"/>
    <w:multiLevelType w:val="multilevel"/>
    <w:tmpl w:val="B12C9B84"/>
    <w:styleLink w:val="WWNum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4F3D18A4"/>
    <w:multiLevelType w:val="multilevel"/>
    <w:tmpl w:val="F11ECF16"/>
    <w:styleLink w:val="WWNum1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>
    <w:nsid w:val="51FC770E"/>
    <w:multiLevelType w:val="multilevel"/>
    <w:tmpl w:val="520277E6"/>
    <w:styleLink w:val="WWNum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5743633A"/>
    <w:multiLevelType w:val="multilevel"/>
    <w:tmpl w:val="C1EAE7FE"/>
    <w:styleLink w:val="WWNum6"/>
    <w:lvl w:ilvl="0">
      <w:start w:val="1"/>
      <w:numFmt w:val="decimal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5D427B95"/>
    <w:multiLevelType w:val="hybridMultilevel"/>
    <w:tmpl w:val="F3E8BB5C"/>
    <w:lvl w:ilvl="0" w:tplc="2F9828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1F150D"/>
    <w:multiLevelType w:val="multilevel"/>
    <w:tmpl w:val="7E28583E"/>
    <w:styleLink w:val="WWNum2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>
    <w:nsid w:val="5EC610B8"/>
    <w:multiLevelType w:val="multilevel"/>
    <w:tmpl w:val="07BC10EA"/>
    <w:styleLink w:val="WWNum1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650F41F7"/>
    <w:multiLevelType w:val="multilevel"/>
    <w:tmpl w:val="E3863EF0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65E53F29"/>
    <w:multiLevelType w:val="multilevel"/>
    <w:tmpl w:val="7554B570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68F7132B"/>
    <w:multiLevelType w:val="multilevel"/>
    <w:tmpl w:val="057A685E"/>
    <w:styleLink w:val="WW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6A701718"/>
    <w:multiLevelType w:val="multilevel"/>
    <w:tmpl w:val="4AC4C584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8">
    <w:nsid w:val="6C08343E"/>
    <w:multiLevelType w:val="multilevel"/>
    <w:tmpl w:val="DA766C16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6F8F16BB"/>
    <w:multiLevelType w:val="hybridMultilevel"/>
    <w:tmpl w:val="756067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2A6275C"/>
    <w:multiLevelType w:val="multilevel"/>
    <w:tmpl w:val="56508C04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737D4465"/>
    <w:multiLevelType w:val="multilevel"/>
    <w:tmpl w:val="551C911C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>
    <w:nsid w:val="74EF51B9"/>
    <w:multiLevelType w:val="multilevel"/>
    <w:tmpl w:val="F7D658D4"/>
    <w:styleLink w:val="WWNum25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>
    <w:nsid w:val="7787499C"/>
    <w:multiLevelType w:val="multilevel"/>
    <w:tmpl w:val="5F1412FC"/>
    <w:styleLink w:val="WW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7B7C177D"/>
    <w:multiLevelType w:val="multilevel"/>
    <w:tmpl w:val="936C1D2C"/>
    <w:styleLink w:val="WWNum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7BE6766C"/>
    <w:multiLevelType w:val="multilevel"/>
    <w:tmpl w:val="AF34EE3A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7DF45CF1"/>
    <w:multiLevelType w:val="multilevel"/>
    <w:tmpl w:val="AF18D00C"/>
    <w:styleLink w:val="WWNum1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18"/>
  </w:num>
  <w:num w:numId="2">
    <w:abstractNumId w:val="8"/>
  </w:num>
  <w:num w:numId="3">
    <w:abstractNumId w:val="34"/>
  </w:num>
  <w:num w:numId="4">
    <w:abstractNumId w:val="16"/>
  </w:num>
  <w:num w:numId="5">
    <w:abstractNumId w:val="17"/>
  </w:num>
  <w:num w:numId="6">
    <w:abstractNumId w:val="20"/>
  </w:num>
  <w:num w:numId="7">
    <w:abstractNumId w:val="19"/>
  </w:num>
  <w:num w:numId="8">
    <w:abstractNumId w:val="4"/>
  </w:num>
  <w:num w:numId="9">
    <w:abstractNumId w:val="11"/>
  </w:num>
  <w:num w:numId="10">
    <w:abstractNumId w:val="14"/>
  </w:num>
  <w:num w:numId="11">
    <w:abstractNumId w:val="23"/>
  </w:num>
  <w:num w:numId="12">
    <w:abstractNumId w:val="10"/>
  </w:num>
  <w:num w:numId="13">
    <w:abstractNumId w:val="25"/>
  </w:num>
  <w:num w:numId="14">
    <w:abstractNumId w:val="36"/>
  </w:num>
  <w:num w:numId="15">
    <w:abstractNumId w:val="3"/>
  </w:num>
  <w:num w:numId="16">
    <w:abstractNumId w:val="5"/>
  </w:num>
  <w:num w:numId="17">
    <w:abstractNumId w:val="24"/>
  </w:num>
  <w:num w:numId="18">
    <w:abstractNumId w:val="35"/>
  </w:num>
  <w:num w:numId="19">
    <w:abstractNumId w:val="28"/>
  </w:num>
  <w:num w:numId="20">
    <w:abstractNumId w:val="6"/>
  </w:num>
  <w:num w:numId="21">
    <w:abstractNumId w:val="30"/>
  </w:num>
  <w:num w:numId="22">
    <w:abstractNumId w:val="33"/>
  </w:num>
  <w:num w:numId="23">
    <w:abstractNumId w:val="26"/>
  </w:num>
  <w:num w:numId="24">
    <w:abstractNumId w:val="13"/>
  </w:num>
  <w:num w:numId="25">
    <w:abstractNumId w:val="32"/>
  </w:num>
  <w:num w:numId="26">
    <w:abstractNumId w:val="12"/>
  </w:num>
  <w:num w:numId="27">
    <w:abstractNumId w:val="31"/>
  </w:num>
  <w:num w:numId="28">
    <w:abstractNumId w:val="15"/>
  </w:num>
  <w:num w:numId="29">
    <w:abstractNumId w:val="22"/>
  </w:num>
  <w:num w:numId="30">
    <w:abstractNumId w:val="27"/>
  </w:num>
  <w:num w:numId="31">
    <w:abstractNumId w:val="1"/>
  </w:num>
  <w:num w:numId="32">
    <w:abstractNumId w:val="9"/>
  </w:num>
  <w:num w:numId="33">
    <w:abstractNumId w:val="1"/>
  </w:num>
  <w:num w:numId="34">
    <w:abstractNumId w:val="12"/>
  </w:num>
  <w:num w:numId="35">
    <w:abstractNumId w:val="32"/>
  </w:num>
  <w:num w:numId="36">
    <w:abstractNumId w:val="31"/>
  </w:num>
  <w:num w:numId="37">
    <w:abstractNumId w:val="2"/>
  </w:num>
  <w:num w:numId="38">
    <w:abstractNumId w:val="7"/>
  </w:num>
  <w:num w:numId="39">
    <w:abstractNumId w:val="0"/>
  </w:num>
  <w:num w:numId="40">
    <w:abstractNumId w:val="29"/>
  </w:num>
  <w:num w:numId="4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369"/>
    <w:rsid w:val="00031F80"/>
    <w:rsid w:val="000B40F5"/>
    <w:rsid w:val="001201C0"/>
    <w:rsid w:val="00161A78"/>
    <w:rsid w:val="00174702"/>
    <w:rsid w:val="004A0BCD"/>
    <w:rsid w:val="004B33C6"/>
    <w:rsid w:val="00513E86"/>
    <w:rsid w:val="00551385"/>
    <w:rsid w:val="005F30EE"/>
    <w:rsid w:val="0064115F"/>
    <w:rsid w:val="00716B5B"/>
    <w:rsid w:val="007D2A46"/>
    <w:rsid w:val="00971F73"/>
    <w:rsid w:val="009B064E"/>
    <w:rsid w:val="00A22DD8"/>
    <w:rsid w:val="00A70FEF"/>
    <w:rsid w:val="00AA3A35"/>
    <w:rsid w:val="00AB154B"/>
    <w:rsid w:val="00B45AC9"/>
    <w:rsid w:val="00B71771"/>
    <w:rsid w:val="00C04653"/>
    <w:rsid w:val="00C47369"/>
    <w:rsid w:val="00C958EC"/>
    <w:rsid w:val="00DB3C7B"/>
    <w:rsid w:val="00E57F85"/>
    <w:rsid w:val="00F710E5"/>
    <w:rsid w:val="00FB5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69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5DFC"/>
    <w:pPr>
      <w:keepNext/>
      <w:keepLines/>
      <w:widowControl/>
      <w:suppressAutoHyphens w:val="0"/>
      <w:autoSpaceDN/>
      <w:spacing w:before="200" w:after="0" w:line="240" w:lineRule="auto"/>
      <w:textAlignment w:val="auto"/>
      <w:outlineLvl w:val="2"/>
    </w:pPr>
    <w:rPr>
      <w:rFonts w:ascii="Arial" w:eastAsia="Times New Roman" w:hAnsi="Arial" w:cs="Times New Roman"/>
      <w:b/>
      <w:bCs/>
      <w:kern w:val="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5DFC"/>
    <w:pPr>
      <w:keepNext/>
      <w:keepLines/>
      <w:widowControl/>
      <w:suppressAutoHyphens w:val="0"/>
      <w:autoSpaceDN/>
      <w:spacing w:before="200" w:after="0" w:line="240" w:lineRule="auto"/>
      <w:textAlignment w:val="auto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4736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rsid w:val="00C4736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C47369"/>
    <w:rPr>
      <w:szCs w:val="20"/>
    </w:rPr>
  </w:style>
  <w:style w:type="paragraph" w:styleId="a3">
    <w:name w:val="List"/>
    <w:basedOn w:val="Textbody"/>
    <w:rsid w:val="00C47369"/>
    <w:rPr>
      <w:rFonts w:cs="Mangal"/>
    </w:rPr>
  </w:style>
  <w:style w:type="paragraph" w:customStyle="1" w:styleId="1">
    <w:name w:val="Название объекта1"/>
    <w:basedOn w:val="Standard"/>
    <w:rsid w:val="00C4736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C47369"/>
    <w:pPr>
      <w:suppressLineNumbers/>
    </w:pPr>
    <w:rPr>
      <w:rFonts w:cs="Mangal"/>
    </w:rPr>
  </w:style>
  <w:style w:type="paragraph" w:customStyle="1" w:styleId="11">
    <w:name w:val="Заголовок 11"/>
    <w:basedOn w:val="Standard"/>
    <w:next w:val="Textbody"/>
    <w:rsid w:val="00C47369"/>
    <w:pPr>
      <w:keepNext/>
      <w:jc w:val="center"/>
      <w:outlineLvl w:val="0"/>
    </w:pPr>
    <w:rPr>
      <w:b/>
      <w:bCs/>
      <w:szCs w:val="20"/>
    </w:rPr>
  </w:style>
  <w:style w:type="paragraph" w:customStyle="1" w:styleId="21">
    <w:name w:val="Заголовок 21"/>
    <w:basedOn w:val="Standard"/>
    <w:next w:val="Textbody"/>
    <w:rsid w:val="00C4736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31">
    <w:name w:val="Заголовок 31"/>
    <w:basedOn w:val="Standard"/>
    <w:next w:val="Textbody"/>
    <w:rsid w:val="00C4736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customStyle="1" w:styleId="41">
    <w:name w:val="Заголовок 41"/>
    <w:basedOn w:val="Standard"/>
    <w:next w:val="Textbody"/>
    <w:rsid w:val="00C47369"/>
    <w:pPr>
      <w:keepNext/>
      <w:outlineLvl w:val="3"/>
    </w:pPr>
    <w:rPr>
      <w:b/>
      <w:bCs/>
      <w:i/>
      <w:iCs/>
    </w:rPr>
  </w:style>
  <w:style w:type="paragraph" w:customStyle="1" w:styleId="Textbodyindent">
    <w:name w:val="Text body indent"/>
    <w:basedOn w:val="Standard"/>
    <w:rsid w:val="00C47369"/>
    <w:pPr>
      <w:spacing w:after="200"/>
      <w:ind w:left="283" w:firstLine="900"/>
    </w:pPr>
    <w:rPr>
      <w:sz w:val="32"/>
    </w:rPr>
  </w:style>
  <w:style w:type="paragraph" w:styleId="2">
    <w:name w:val="Body Text Indent 2"/>
    <w:basedOn w:val="Standard"/>
    <w:link w:val="20"/>
    <w:rsid w:val="00C47369"/>
    <w:pPr>
      <w:tabs>
        <w:tab w:val="left" w:pos="13880"/>
      </w:tabs>
      <w:spacing w:after="200"/>
      <w:ind w:firstLine="900"/>
      <w:jc w:val="center"/>
    </w:pPr>
    <w:rPr>
      <w:b/>
      <w:bCs/>
      <w:sz w:val="36"/>
    </w:rPr>
  </w:style>
  <w:style w:type="character" w:customStyle="1" w:styleId="20">
    <w:name w:val="Основной текст с отступом 2 Знак"/>
    <w:basedOn w:val="a0"/>
    <w:link w:val="2"/>
    <w:rsid w:val="00C47369"/>
    <w:rPr>
      <w:rFonts w:ascii="Times New Roman" w:eastAsia="Times New Roman" w:hAnsi="Times New Roman" w:cs="Times New Roman"/>
      <w:b/>
      <w:bCs/>
      <w:kern w:val="3"/>
      <w:sz w:val="36"/>
      <w:szCs w:val="24"/>
      <w:lang w:eastAsia="ru-RU"/>
    </w:rPr>
  </w:style>
  <w:style w:type="paragraph" w:styleId="a4">
    <w:name w:val="No Spacing"/>
    <w:uiPriority w:val="1"/>
    <w:qFormat/>
    <w:rsid w:val="00C47369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paragraph" w:customStyle="1" w:styleId="10">
    <w:name w:val="Верхний колонтитул1"/>
    <w:basedOn w:val="Standard"/>
    <w:rsid w:val="00C47369"/>
    <w:pPr>
      <w:suppressLineNumbers/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customStyle="1" w:styleId="12">
    <w:name w:val="Нижний колонтитул1"/>
    <w:basedOn w:val="Standard"/>
    <w:rsid w:val="00C47369"/>
    <w:pPr>
      <w:suppressLineNumbers/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a5">
    <w:name w:val="Balloon Text"/>
    <w:basedOn w:val="Standard"/>
    <w:link w:val="a6"/>
    <w:uiPriority w:val="99"/>
    <w:rsid w:val="00C473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C47369"/>
    <w:rPr>
      <w:rFonts w:ascii="Tahoma" w:eastAsia="Times New Roman" w:hAnsi="Tahoma" w:cs="Tahoma"/>
      <w:kern w:val="3"/>
      <w:sz w:val="16"/>
      <w:szCs w:val="16"/>
      <w:lang w:eastAsia="ru-RU"/>
    </w:rPr>
  </w:style>
  <w:style w:type="paragraph" w:styleId="a7">
    <w:name w:val="Plain Text"/>
    <w:basedOn w:val="Standard"/>
    <w:link w:val="a8"/>
    <w:rsid w:val="00C47369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C47369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9">
    <w:name w:val="List Paragraph"/>
    <w:basedOn w:val="Standard"/>
    <w:uiPriority w:val="34"/>
    <w:qFormat/>
    <w:rsid w:val="00C47369"/>
    <w:pPr>
      <w:spacing w:after="200"/>
      <w:ind w:left="720"/>
    </w:pPr>
  </w:style>
  <w:style w:type="paragraph" w:customStyle="1" w:styleId="center">
    <w:name w:val="center"/>
    <w:basedOn w:val="Standard"/>
    <w:rsid w:val="00C47369"/>
    <w:pPr>
      <w:spacing w:before="28" w:after="100"/>
    </w:pPr>
  </w:style>
  <w:style w:type="paragraph" w:styleId="aa">
    <w:name w:val="Normal (Web)"/>
    <w:basedOn w:val="Standard"/>
    <w:rsid w:val="00C47369"/>
    <w:pPr>
      <w:spacing w:before="28" w:after="100"/>
    </w:pPr>
  </w:style>
  <w:style w:type="paragraph" w:styleId="32">
    <w:name w:val="Body Text Indent 3"/>
    <w:basedOn w:val="Standard"/>
    <w:link w:val="33"/>
    <w:rsid w:val="00C4736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47369"/>
    <w:rPr>
      <w:rFonts w:ascii="Times New Roman" w:eastAsia="Times New Roman" w:hAnsi="Times New Roman" w:cs="Times New Roman"/>
      <w:kern w:val="3"/>
      <w:sz w:val="16"/>
      <w:szCs w:val="16"/>
      <w:lang w:eastAsia="ru-RU"/>
    </w:rPr>
  </w:style>
  <w:style w:type="paragraph" w:customStyle="1" w:styleId="Style3">
    <w:name w:val="Style3"/>
    <w:basedOn w:val="Standard"/>
    <w:rsid w:val="00C47369"/>
    <w:pPr>
      <w:widowControl w:val="0"/>
    </w:pPr>
  </w:style>
  <w:style w:type="paragraph" w:customStyle="1" w:styleId="Style4">
    <w:name w:val="Style4"/>
    <w:basedOn w:val="Standard"/>
    <w:rsid w:val="00C47369"/>
    <w:pPr>
      <w:widowControl w:val="0"/>
      <w:spacing w:after="200" w:line="220" w:lineRule="exact"/>
      <w:ind w:firstLine="514"/>
      <w:jc w:val="both"/>
    </w:pPr>
  </w:style>
  <w:style w:type="paragraph" w:customStyle="1" w:styleId="TableContents">
    <w:name w:val="Table Contents"/>
    <w:basedOn w:val="Standard"/>
    <w:rsid w:val="00C47369"/>
    <w:pPr>
      <w:suppressLineNumbers/>
    </w:pPr>
  </w:style>
  <w:style w:type="character" w:customStyle="1" w:styleId="13">
    <w:name w:val="Заголовок 1 Знак"/>
    <w:basedOn w:val="a0"/>
    <w:rsid w:val="00C4736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2">
    <w:name w:val="Заголовок 2 Знак"/>
    <w:basedOn w:val="a0"/>
    <w:rsid w:val="00C4736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736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7369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rsid w:val="00C47369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c">
    <w:name w:val="Основной текст Знак"/>
    <w:rsid w:val="00C4736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4">
    <w:name w:val="Основной текст Знак1"/>
    <w:basedOn w:val="a0"/>
    <w:rsid w:val="00C473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rsid w:val="00C47369"/>
    <w:rPr>
      <w:rFonts w:ascii="Calibri" w:eastAsia="Times New Roman" w:hAnsi="Calibri" w:cs="Times New Roman"/>
      <w:lang w:eastAsia="ru-RU"/>
    </w:rPr>
  </w:style>
  <w:style w:type="character" w:customStyle="1" w:styleId="ae">
    <w:name w:val="Нижний колонтитул Знак"/>
    <w:basedOn w:val="a0"/>
    <w:rsid w:val="00C47369"/>
    <w:rPr>
      <w:rFonts w:ascii="Calibri" w:eastAsia="Times New Roman" w:hAnsi="Calibri" w:cs="Times New Roman"/>
      <w:lang w:eastAsia="ru-RU"/>
    </w:rPr>
  </w:style>
  <w:style w:type="character" w:customStyle="1" w:styleId="StrongEmphasis">
    <w:name w:val="Strong Emphasis"/>
    <w:rsid w:val="00C47369"/>
    <w:rPr>
      <w:b/>
      <w:bCs/>
    </w:rPr>
  </w:style>
  <w:style w:type="character" w:customStyle="1" w:styleId="FontStyle43">
    <w:name w:val="Font Style43"/>
    <w:rsid w:val="00C47369"/>
    <w:rPr>
      <w:rFonts w:ascii="Times New Roman" w:hAnsi="Times New Roman" w:cs="Times New Roman"/>
      <w:sz w:val="18"/>
      <w:szCs w:val="18"/>
    </w:rPr>
  </w:style>
  <w:style w:type="character" w:customStyle="1" w:styleId="ListLabel1">
    <w:name w:val="ListLabel 1"/>
    <w:rsid w:val="00C47369"/>
    <w:rPr>
      <w:b/>
    </w:rPr>
  </w:style>
  <w:style w:type="character" w:customStyle="1" w:styleId="ListLabel2">
    <w:name w:val="ListLabel 2"/>
    <w:rsid w:val="00C47369"/>
    <w:rPr>
      <w:i w:val="0"/>
    </w:rPr>
  </w:style>
  <w:style w:type="character" w:customStyle="1" w:styleId="ListLabel3">
    <w:name w:val="ListLabel 3"/>
    <w:rsid w:val="00C47369"/>
    <w:rPr>
      <w:rFonts w:cs="Courier New"/>
    </w:rPr>
  </w:style>
  <w:style w:type="numbering" w:customStyle="1" w:styleId="WWNum1">
    <w:name w:val="WWNum1"/>
    <w:basedOn w:val="a2"/>
    <w:rsid w:val="00C47369"/>
    <w:pPr>
      <w:numPr>
        <w:numId w:val="1"/>
      </w:numPr>
    </w:pPr>
  </w:style>
  <w:style w:type="numbering" w:customStyle="1" w:styleId="WWNum2">
    <w:name w:val="WWNum2"/>
    <w:basedOn w:val="a2"/>
    <w:rsid w:val="00C47369"/>
    <w:pPr>
      <w:numPr>
        <w:numId w:val="2"/>
      </w:numPr>
    </w:pPr>
  </w:style>
  <w:style w:type="numbering" w:customStyle="1" w:styleId="WWNum3">
    <w:name w:val="WWNum3"/>
    <w:basedOn w:val="a2"/>
    <w:rsid w:val="00C47369"/>
    <w:pPr>
      <w:numPr>
        <w:numId w:val="3"/>
      </w:numPr>
    </w:pPr>
  </w:style>
  <w:style w:type="numbering" w:customStyle="1" w:styleId="WWNum4">
    <w:name w:val="WWNum4"/>
    <w:basedOn w:val="a2"/>
    <w:rsid w:val="00C47369"/>
    <w:pPr>
      <w:numPr>
        <w:numId w:val="4"/>
      </w:numPr>
    </w:pPr>
  </w:style>
  <w:style w:type="numbering" w:customStyle="1" w:styleId="WWNum5">
    <w:name w:val="WWNum5"/>
    <w:basedOn w:val="a2"/>
    <w:rsid w:val="00C47369"/>
    <w:pPr>
      <w:numPr>
        <w:numId w:val="5"/>
      </w:numPr>
    </w:pPr>
  </w:style>
  <w:style w:type="numbering" w:customStyle="1" w:styleId="WWNum6">
    <w:name w:val="WWNum6"/>
    <w:basedOn w:val="a2"/>
    <w:rsid w:val="00C47369"/>
    <w:pPr>
      <w:numPr>
        <w:numId w:val="6"/>
      </w:numPr>
    </w:pPr>
  </w:style>
  <w:style w:type="numbering" w:customStyle="1" w:styleId="WWNum7">
    <w:name w:val="WWNum7"/>
    <w:basedOn w:val="a2"/>
    <w:rsid w:val="00C47369"/>
    <w:pPr>
      <w:numPr>
        <w:numId w:val="7"/>
      </w:numPr>
    </w:pPr>
  </w:style>
  <w:style w:type="numbering" w:customStyle="1" w:styleId="WWNum8">
    <w:name w:val="WWNum8"/>
    <w:basedOn w:val="a2"/>
    <w:rsid w:val="00C47369"/>
    <w:pPr>
      <w:numPr>
        <w:numId w:val="8"/>
      </w:numPr>
    </w:pPr>
  </w:style>
  <w:style w:type="numbering" w:customStyle="1" w:styleId="WWNum9">
    <w:name w:val="WWNum9"/>
    <w:basedOn w:val="a2"/>
    <w:rsid w:val="00C47369"/>
    <w:pPr>
      <w:numPr>
        <w:numId w:val="9"/>
      </w:numPr>
    </w:pPr>
  </w:style>
  <w:style w:type="numbering" w:customStyle="1" w:styleId="WWNum10">
    <w:name w:val="WWNum10"/>
    <w:basedOn w:val="a2"/>
    <w:rsid w:val="00C47369"/>
    <w:pPr>
      <w:numPr>
        <w:numId w:val="10"/>
      </w:numPr>
    </w:pPr>
  </w:style>
  <w:style w:type="numbering" w:customStyle="1" w:styleId="WWNum11">
    <w:name w:val="WWNum11"/>
    <w:basedOn w:val="a2"/>
    <w:rsid w:val="00C47369"/>
    <w:pPr>
      <w:numPr>
        <w:numId w:val="11"/>
      </w:numPr>
    </w:pPr>
  </w:style>
  <w:style w:type="numbering" w:customStyle="1" w:styleId="WWNum12">
    <w:name w:val="WWNum12"/>
    <w:basedOn w:val="a2"/>
    <w:rsid w:val="00C47369"/>
    <w:pPr>
      <w:numPr>
        <w:numId w:val="12"/>
      </w:numPr>
    </w:pPr>
  </w:style>
  <w:style w:type="numbering" w:customStyle="1" w:styleId="WWNum13">
    <w:name w:val="WWNum13"/>
    <w:basedOn w:val="a2"/>
    <w:rsid w:val="00C47369"/>
    <w:pPr>
      <w:numPr>
        <w:numId w:val="13"/>
      </w:numPr>
    </w:pPr>
  </w:style>
  <w:style w:type="numbering" w:customStyle="1" w:styleId="WWNum14">
    <w:name w:val="WWNum14"/>
    <w:basedOn w:val="a2"/>
    <w:rsid w:val="00C47369"/>
    <w:pPr>
      <w:numPr>
        <w:numId w:val="14"/>
      </w:numPr>
    </w:pPr>
  </w:style>
  <w:style w:type="numbering" w:customStyle="1" w:styleId="WWNum15">
    <w:name w:val="WWNum15"/>
    <w:basedOn w:val="a2"/>
    <w:rsid w:val="00C47369"/>
    <w:pPr>
      <w:numPr>
        <w:numId w:val="15"/>
      </w:numPr>
    </w:pPr>
  </w:style>
  <w:style w:type="numbering" w:customStyle="1" w:styleId="WWNum16">
    <w:name w:val="WWNum16"/>
    <w:basedOn w:val="a2"/>
    <w:rsid w:val="00C47369"/>
    <w:pPr>
      <w:numPr>
        <w:numId w:val="16"/>
      </w:numPr>
    </w:pPr>
  </w:style>
  <w:style w:type="numbering" w:customStyle="1" w:styleId="WWNum17">
    <w:name w:val="WWNum17"/>
    <w:basedOn w:val="a2"/>
    <w:rsid w:val="00C47369"/>
    <w:pPr>
      <w:numPr>
        <w:numId w:val="17"/>
      </w:numPr>
    </w:pPr>
  </w:style>
  <w:style w:type="numbering" w:customStyle="1" w:styleId="WWNum18">
    <w:name w:val="WWNum18"/>
    <w:basedOn w:val="a2"/>
    <w:rsid w:val="00C47369"/>
    <w:pPr>
      <w:numPr>
        <w:numId w:val="18"/>
      </w:numPr>
    </w:pPr>
  </w:style>
  <w:style w:type="numbering" w:customStyle="1" w:styleId="WWNum19">
    <w:name w:val="WWNum19"/>
    <w:basedOn w:val="a2"/>
    <w:rsid w:val="00C47369"/>
    <w:pPr>
      <w:numPr>
        <w:numId w:val="19"/>
      </w:numPr>
    </w:pPr>
  </w:style>
  <w:style w:type="numbering" w:customStyle="1" w:styleId="WWNum20">
    <w:name w:val="WWNum20"/>
    <w:basedOn w:val="a2"/>
    <w:rsid w:val="00C47369"/>
    <w:pPr>
      <w:numPr>
        <w:numId w:val="20"/>
      </w:numPr>
    </w:pPr>
  </w:style>
  <w:style w:type="numbering" w:customStyle="1" w:styleId="WWNum21">
    <w:name w:val="WWNum21"/>
    <w:basedOn w:val="a2"/>
    <w:rsid w:val="00C47369"/>
    <w:pPr>
      <w:numPr>
        <w:numId w:val="21"/>
      </w:numPr>
    </w:pPr>
  </w:style>
  <w:style w:type="numbering" w:customStyle="1" w:styleId="WWNum22">
    <w:name w:val="WWNum22"/>
    <w:basedOn w:val="a2"/>
    <w:rsid w:val="00C47369"/>
    <w:pPr>
      <w:numPr>
        <w:numId w:val="22"/>
      </w:numPr>
    </w:pPr>
  </w:style>
  <w:style w:type="numbering" w:customStyle="1" w:styleId="WWNum23">
    <w:name w:val="WWNum23"/>
    <w:basedOn w:val="a2"/>
    <w:rsid w:val="00C47369"/>
    <w:pPr>
      <w:numPr>
        <w:numId w:val="23"/>
      </w:numPr>
    </w:pPr>
  </w:style>
  <w:style w:type="numbering" w:customStyle="1" w:styleId="WWNum24">
    <w:name w:val="WWNum24"/>
    <w:basedOn w:val="a2"/>
    <w:rsid w:val="00C47369"/>
    <w:pPr>
      <w:numPr>
        <w:numId w:val="24"/>
      </w:numPr>
    </w:pPr>
  </w:style>
  <w:style w:type="numbering" w:customStyle="1" w:styleId="WWNum25">
    <w:name w:val="WWNum25"/>
    <w:basedOn w:val="a2"/>
    <w:rsid w:val="00C47369"/>
    <w:pPr>
      <w:numPr>
        <w:numId w:val="25"/>
      </w:numPr>
    </w:pPr>
  </w:style>
  <w:style w:type="numbering" w:customStyle="1" w:styleId="WWNum26">
    <w:name w:val="WWNum26"/>
    <w:basedOn w:val="a2"/>
    <w:rsid w:val="00C47369"/>
    <w:pPr>
      <w:numPr>
        <w:numId w:val="26"/>
      </w:numPr>
    </w:pPr>
  </w:style>
  <w:style w:type="numbering" w:customStyle="1" w:styleId="WWNum27">
    <w:name w:val="WWNum27"/>
    <w:basedOn w:val="a2"/>
    <w:rsid w:val="00C47369"/>
    <w:pPr>
      <w:numPr>
        <w:numId w:val="27"/>
      </w:numPr>
    </w:pPr>
  </w:style>
  <w:style w:type="numbering" w:customStyle="1" w:styleId="WWNum28">
    <w:name w:val="WWNum28"/>
    <w:basedOn w:val="a2"/>
    <w:rsid w:val="00C47369"/>
    <w:pPr>
      <w:numPr>
        <w:numId w:val="28"/>
      </w:numPr>
    </w:pPr>
  </w:style>
  <w:style w:type="numbering" w:customStyle="1" w:styleId="WWNum29">
    <w:name w:val="WWNum29"/>
    <w:basedOn w:val="a2"/>
    <w:rsid w:val="00C47369"/>
    <w:pPr>
      <w:numPr>
        <w:numId w:val="29"/>
      </w:numPr>
    </w:pPr>
  </w:style>
  <w:style w:type="numbering" w:customStyle="1" w:styleId="WWNum30">
    <w:name w:val="WWNum30"/>
    <w:basedOn w:val="a2"/>
    <w:rsid w:val="00C47369"/>
    <w:pPr>
      <w:numPr>
        <w:numId w:val="30"/>
      </w:numPr>
    </w:pPr>
  </w:style>
  <w:style w:type="numbering" w:customStyle="1" w:styleId="WWNum31">
    <w:name w:val="WWNum31"/>
    <w:basedOn w:val="a2"/>
    <w:rsid w:val="00C47369"/>
    <w:pPr>
      <w:numPr>
        <w:numId w:val="31"/>
      </w:numPr>
    </w:pPr>
  </w:style>
  <w:style w:type="numbering" w:customStyle="1" w:styleId="WWNum32">
    <w:name w:val="WWNum32"/>
    <w:basedOn w:val="a2"/>
    <w:rsid w:val="00C47369"/>
    <w:pPr>
      <w:numPr>
        <w:numId w:val="32"/>
      </w:numPr>
    </w:pPr>
  </w:style>
  <w:style w:type="character" w:customStyle="1" w:styleId="310">
    <w:name w:val="Заголовок 3 Знак1"/>
    <w:basedOn w:val="a0"/>
    <w:link w:val="3"/>
    <w:uiPriority w:val="9"/>
    <w:semiHidden/>
    <w:rsid w:val="00FB5DFC"/>
    <w:rPr>
      <w:rFonts w:asciiTheme="majorHAnsi" w:eastAsiaTheme="majorEastAsia" w:hAnsiTheme="majorHAnsi" w:cstheme="majorBidi"/>
      <w:b/>
      <w:bCs/>
      <w:color w:val="4F81BD" w:themeColor="accent1"/>
      <w:kern w:val="3"/>
    </w:rPr>
  </w:style>
  <w:style w:type="character" w:customStyle="1" w:styleId="410">
    <w:name w:val="Заголовок 4 Знак1"/>
    <w:basedOn w:val="a0"/>
    <w:link w:val="4"/>
    <w:uiPriority w:val="9"/>
    <w:semiHidden/>
    <w:rsid w:val="00FB5DFC"/>
    <w:rPr>
      <w:rFonts w:asciiTheme="majorHAnsi" w:eastAsiaTheme="majorEastAsia" w:hAnsiTheme="majorHAnsi" w:cstheme="majorBidi"/>
      <w:b/>
      <w:bCs/>
      <w:i/>
      <w:iCs/>
      <w:color w:val="4F81BD" w:themeColor="accent1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72977-9BD3-41D2-AC50-C2E304D03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34</Pages>
  <Words>8597</Words>
  <Characters>49003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57486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1</cp:lastModifiedBy>
  <cp:revision>13</cp:revision>
  <cp:lastPrinted>2020-09-18T19:45:00Z</cp:lastPrinted>
  <dcterms:created xsi:type="dcterms:W3CDTF">2019-09-08T14:25:00Z</dcterms:created>
  <dcterms:modified xsi:type="dcterms:W3CDTF">2020-09-18T19:45:00Z</dcterms:modified>
</cp:coreProperties>
</file>